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9C" w:rsidRPr="003154F6" w:rsidRDefault="00FB069C" w:rsidP="00FB06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4F6"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3154F6">
        <w:rPr>
          <w:rFonts w:ascii="Times New Roman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 w:hint="eastAsia"/>
          <w:b/>
          <w:sz w:val="24"/>
          <w:szCs w:val="24"/>
        </w:rPr>
        <w:t>摘要格式</w:t>
      </w:r>
    </w:p>
    <w:p w:rsidR="00FB069C" w:rsidRPr="00A41B1E" w:rsidRDefault="00FB069C" w:rsidP="00FB069C">
      <w:pPr>
        <w:widowControl/>
        <w:jc w:val="left"/>
        <w:rPr>
          <w:rFonts w:ascii="Times New Roman" w:hAnsi="Times New Roman" w:cs="Times New Roman"/>
          <w:b/>
          <w:kern w:val="0"/>
          <w:sz w:val="24"/>
        </w:rPr>
      </w:pPr>
      <w:r w:rsidRPr="00BF48B7">
        <w:rPr>
          <w:rFonts w:ascii="Times New Roman" w:eastAsia="宋体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5FFD38" wp14:editId="16824528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607050" cy="2162175"/>
                <wp:effectExtent l="0" t="0" r="12700" b="28575"/>
                <wp:wrapTight wrapText="bothSides">
                  <wp:wrapPolygon edited="0">
                    <wp:start x="0" y="0"/>
                    <wp:lineTo x="0" y="21695"/>
                    <wp:lineTo x="21576" y="21695"/>
                    <wp:lineTo x="21576" y="0"/>
                    <wp:lineTo x="0" y="0"/>
                  </wp:wrapPolygon>
                </wp:wrapTight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69C" w:rsidRPr="001C17F1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1C17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Title (Times New Roman, 14pt, bold, black)</w:t>
                            </w:r>
                          </w:p>
                          <w:p w:rsidR="00FB069C" w:rsidRPr="003E3E35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64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Given Name Family </w:t>
                            </w:r>
                            <w:proofErr w:type="spellStart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Name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</w:t>
                            </w:r>
                            <w:proofErr w:type="spellEnd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, Given Name Family </w:t>
                            </w:r>
                            <w:proofErr w:type="spellStart"/>
                            <w:proofErr w:type="gramStart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</w:t>
                            </w:r>
                            <w:proofErr w:type="spellEnd"/>
                            <w:r w:rsidRPr="00511AC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,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*</w:t>
                            </w:r>
                            <w:proofErr w:type="gramEnd"/>
                            <w:r w:rsidRPr="00D45880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(Times New Roman, 12pt, black; </w:t>
                            </w:r>
                            <w:proofErr w:type="spellStart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the</w:t>
                            </w:r>
                            <w:proofErr w:type="spellEnd"/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author’s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affiliation, *represents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the </w:t>
                            </w:r>
                            <w:r w:rsidRPr="00D4588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corresponding author)</w:t>
                            </w:r>
                          </w:p>
                          <w:p w:rsidR="00FB069C" w:rsidRPr="003E3E35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  <w:r w:rsidRPr="003E3E3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Affiliation (Times New Roman,12pt, black, italic)</w:t>
                            </w:r>
                          </w:p>
                          <w:p w:rsidR="00FB069C" w:rsidRPr="003E3E35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  <w:p w:rsidR="00FB069C" w:rsidRPr="003E3E35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A41B1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Abstract</w:t>
                            </w:r>
                            <w:r w:rsidRPr="00A41B1E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:</w:t>
                            </w:r>
                            <w:r w:rsidRPr="00A41B1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C</w:t>
                            </w:r>
                            <w:r w:rsidRPr="003E3E3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ontents (12pt, black, line space: 1.1)</w:t>
                            </w:r>
                          </w:p>
                          <w:p w:rsidR="00FB069C" w:rsidRPr="001C17F1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1C17F1">
                              <w:rPr>
                                <w:rFonts w:ascii="Times New Roman" w:hAnsi="Times New Roman" w:cs="Times New Roman"/>
                              </w:rPr>
                              <w:t xml:space="preserve">A maximum of </w:t>
                            </w:r>
                            <w:r w:rsidRPr="0023540C">
                              <w:rPr>
                                <w:rFonts w:ascii="Times New Roman" w:hAnsi="Times New Roman" w:cs="Times New Roman"/>
                              </w:rPr>
                              <w:t>2 figures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</w:rPr>
                              <w:t xml:space="preserve"> may be in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  <w:noProof/>
                              </w:rPr>
                              <w:t>cluded</w:t>
                            </w:r>
                            <w:r w:rsidRPr="001C17F1">
                              <w:rPr>
                                <w:rFonts w:ascii="Times New Roman" w:hAnsi="Times New Roman" w:cs="Times New Roman"/>
                              </w:rPr>
                              <w:t xml:space="preserve"> in the abstract.</w:t>
                            </w:r>
                          </w:p>
                          <w:p w:rsidR="00FB069C" w:rsidRPr="003E3E35" w:rsidRDefault="00FB069C" w:rsidP="00FB069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E3E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Keywords</w:t>
                            </w:r>
                            <w:r w:rsidRPr="001969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:</w:t>
                            </w:r>
                            <w:r w:rsidRPr="003E3E3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(12pt, black,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no more than </w:t>
                            </w:r>
                            <w:r w:rsidRPr="003E3E3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5 keywords)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FFD38" id="矩形 3" o:spid="_x0000_s1026" style="position:absolute;margin-left:0;margin-top:18.4pt;width:441.5pt;height:17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2EtgIAAL8FAAAOAAAAZHJzL2Uyb0RvYy54bWysVM1u2zAMvg/YOwi6r/5p3a5BnSJI0WFA&#10;0RZrh54VWYoNyJImKbGzlxmwWx9ijzPsNUZJtpt2xQ7DclBIk/xEfiJ5dt63Am2ZsY2SJc4OUoyY&#10;pKpq5LrEn+8v373HyDoiKyKUZCXeMYvP52/fnHV6xnJVK1ExgwBE2lmnS1w7p2dJYmnNWmIPlGYS&#10;jFyZljhQzTqpDOkAvRVJnqbHSadMpY2izFr4ehGNeB7wOWfU3XBumUOixJCbC6cJ58qfyfyMzNaG&#10;6LqhQxrkH7JoSSPh0gnqgjiCNqb5A6ptqFFWcXdAVZsozhvKQg1QTZa+qOauJpqFWoAcqyea7P+D&#10;pdfbW4OaqsSHGEnSwhP9+vb488d3dOi56bSdgcudvjWDZkH0hfbctP4fSkB94HM38cl6hyh8LI7T&#10;k7QA2inY8uw4z04Kj5o8hWtj3QemWuSFEht4sMAj2V5ZF11HF3+bVaKpLhshguKbhC2FQVsCz7ta&#10;ZwP4My8hUVfi0yIvAvAzmzXr1RSfQrLL0BGQ354baEJC0p6LWH2Q3E4wn4WQnxgHBqHePN7wPC1C&#10;KZMui6aaVCxmW6TwG/MdIwI1AdAjc6hzwh4ARs8IMmJHogZ/H8pC60/B6d8Si8FTRLhZSTcFt41U&#10;5jUAAVUNN0f/kaRIjWfJ9aseXLy4UtUOWs2oOINW08sG3vyKWHdLDAwd9AksEncDBxcK3kwNEka1&#10;Ml9f++79YRbAilEHQ1xi+2VDDMNIfJQwJafZ0ZGf+qAcFSc5KGbfstq3yE27VNBIGawsTYPo/Z0Y&#10;RW5U+wD7ZuFvBRORFO4uMXVmVJYuLhfYWJQtFsENJl0TdyXvNPXgnmDf0/f9AzF6aHwHM3OtxoEn&#10;sxf9H319pFSLjVO8CcPxxOtAPWyJ0EPDRvNraF8PXk97d/4bAAD//wMAUEsDBBQABgAIAAAAIQAj&#10;yAzW3AAAAAcBAAAPAAAAZHJzL2Rvd25yZXYueG1sTI9BS8QwEIXvgv8hjODNTbXQLbXpsqgriIhs&#10;K56zzdgUm0lp0t367x1P6/G9N7z3TblZ3CCOOIXek4LbVQICqfWmp07BR7O7yUGEqMnowRMq+MEA&#10;m+ryotSF8Sfa47GOneASCoVWYGMcCylDa9HpsPIjEmdffnI6spw6aSZ94nI3yLskyaTTPfGC1SM+&#10;WGy/69kpGJfl7fG1ST+fnptt/fI+73eZs0pdXy3bexARl3g+hj98RoeKmQ5+JhPEoIAfiQrSjPk5&#10;zfOUjQMb63UKsirlf/7qFwAA//8DAFBLAQItABQABgAIAAAAIQC2gziS/gAAAOEBAAATAAAAAAAA&#10;AAAAAAAAAAAAAABbQ29udGVudF9UeXBlc10ueG1sUEsBAi0AFAAGAAgAAAAhADj9If/WAAAAlAEA&#10;AAsAAAAAAAAAAAAAAAAALwEAAF9yZWxzLy5yZWxzUEsBAi0AFAAGAAgAAAAhAOvFfYS2AgAAvwUA&#10;AA4AAAAAAAAAAAAAAAAALgIAAGRycy9lMm9Eb2MueG1sUEsBAi0AFAAGAAgAAAAhACPIDNbcAAAA&#10;BwEAAA8AAAAAAAAAAAAAAAAAEAUAAGRycy9kb3ducmV2LnhtbFBLBQYAAAAABAAEAPMAAAAZBgAA&#10;AAA=&#10;" fillcolor="#cce8cf [3212]" strokecolor="#0070c0">
                <v:textbox>
                  <w:txbxContent>
                    <w:p w:rsidR="00FB069C" w:rsidRPr="001C17F1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1C17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Title (Times New Roman, 14pt, bold, black)</w:t>
                      </w:r>
                    </w:p>
                    <w:p w:rsidR="00FB069C" w:rsidRPr="003E3E35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 w:line="264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Given Name Family </w:t>
                      </w:r>
                      <w:proofErr w:type="spellStart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Name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</w:t>
                      </w:r>
                      <w:proofErr w:type="spellEnd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, Given Name Family </w:t>
                      </w:r>
                      <w:proofErr w:type="spellStart"/>
                      <w:proofErr w:type="gramStart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Name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</w:t>
                      </w:r>
                      <w:proofErr w:type="spellEnd"/>
                      <w:r w:rsidRPr="00511AC2">
                        <w:rPr>
                          <w:rFonts w:ascii="Times New Roman" w:hAnsi="Times New Roman" w:cs="Times New Roman" w:hint="eastAsia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,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*</w:t>
                      </w:r>
                      <w:proofErr w:type="gramEnd"/>
                      <w:r w:rsidRPr="00D45880">
                        <w:rPr>
                          <w:rStyle w:val="apple-converted-space"/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(Times New Roman, 12pt, black; </w:t>
                      </w:r>
                      <w:proofErr w:type="spellStart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the</w:t>
                      </w:r>
                      <w:proofErr w:type="spellEnd"/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author’s</w:t>
                      </w:r>
                      <w:r w:rsidRPr="00D4588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affiliation, *represents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the </w:t>
                      </w:r>
                      <w:r w:rsidRPr="00D45880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corresponding author)</w:t>
                      </w:r>
                    </w:p>
                    <w:p w:rsidR="00FB069C" w:rsidRPr="003E3E35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</w:pPr>
                      <w:r w:rsidRPr="003E3E3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Affiliation (Times New Roman,12pt, black, italic)</w:t>
                      </w:r>
                    </w:p>
                    <w:p w:rsidR="00FB069C" w:rsidRPr="003E3E35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  <w:p w:rsidR="00FB069C" w:rsidRPr="003E3E35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 w:line="264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A41B1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Abstract</w:t>
                      </w:r>
                      <w:r w:rsidRPr="00A41B1E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:</w:t>
                      </w:r>
                      <w:r w:rsidRPr="00A41B1E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C</w:t>
                      </w:r>
                      <w:r w:rsidRPr="003E3E35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ontents (12pt, black, line space: 1.1)</w:t>
                      </w:r>
                    </w:p>
                    <w:p w:rsidR="00FB069C" w:rsidRPr="001C17F1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 w:line="264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1C17F1">
                        <w:rPr>
                          <w:rFonts w:ascii="Times New Roman" w:hAnsi="Times New Roman" w:cs="Times New Roman"/>
                        </w:rPr>
                        <w:t xml:space="preserve">A maximum of </w:t>
                      </w:r>
                      <w:r w:rsidRPr="0023540C">
                        <w:rPr>
                          <w:rFonts w:ascii="Times New Roman" w:hAnsi="Times New Roman" w:cs="Times New Roman"/>
                        </w:rPr>
                        <w:t>2 figures</w:t>
                      </w:r>
                      <w:r w:rsidRPr="001C17F1">
                        <w:rPr>
                          <w:rFonts w:ascii="Times New Roman" w:hAnsi="Times New Roman" w:cs="Times New Roman"/>
                        </w:rPr>
                        <w:t xml:space="preserve"> may be in</w:t>
                      </w:r>
                      <w:r w:rsidRPr="001C17F1">
                        <w:rPr>
                          <w:rFonts w:ascii="Times New Roman" w:hAnsi="Times New Roman" w:cs="Times New Roman"/>
                          <w:noProof/>
                        </w:rPr>
                        <w:t>cluded</w:t>
                      </w:r>
                      <w:r w:rsidRPr="001C17F1">
                        <w:rPr>
                          <w:rFonts w:ascii="Times New Roman" w:hAnsi="Times New Roman" w:cs="Times New Roman"/>
                        </w:rPr>
                        <w:t xml:space="preserve"> in the abstract.</w:t>
                      </w:r>
                    </w:p>
                    <w:p w:rsidR="00FB069C" w:rsidRPr="003E3E35" w:rsidRDefault="00FB069C" w:rsidP="00FB069C">
                      <w:pPr>
                        <w:pStyle w:val="a3"/>
                        <w:shd w:val="clear" w:color="auto" w:fill="FFFFFF"/>
                        <w:spacing w:before="0" w:beforeAutospacing="0" w:after="0" w:afterAutospacing="0" w:line="264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E3E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Keywords</w:t>
                      </w:r>
                      <w:r w:rsidRPr="001969A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:</w:t>
                      </w:r>
                      <w:r w:rsidRPr="003E3E35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(12pt, black,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no more than </w:t>
                      </w:r>
                      <w:r w:rsidRPr="003E3E35">
                        <w:rPr>
                          <w:rFonts w:ascii="Times New Roman" w:hAnsi="Times New Roman" w:cs="Times New Roman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5 keywords)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651418" w:rsidRDefault="00651418">
      <w:bookmarkStart w:id="0" w:name="_GoBack"/>
      <w:bookmarkEnd w:id="0"/>
    </w:p>
    <w:sectPr w:rsidR="00651418" w:rsidSect="00E939D9">
      <w:headerReference w:type="even" r:id="rId4"/>
      <w:headerReference w:type="default" r:id="rId5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41" w:rsidRDefault="00FB069C" w:rsidP="0005164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41" w:rsidRDefault="00FB069C" w:rsidP="0005164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9C"/>
    <w:rsid w:val="00651418"/>
    <w:rsid w:val="00F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FFF5-6ED4-4BD0-AA69-CB97292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69C"/>
    <w:rPr>
      <w:sz w:val="18"/>
      <w:szCs w:val="18"/>
    </w:rPr>
  </w:style>
  <w:style w:type="character" w:customStyle="1" w:styleId="apple-converted-space">
    <w:name w:val="apple-converted-space"/>
    <w:basedOn w:val="a0"/>
    <w:rsid w:val="00FB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2025-09-11T01:28:00Z</dcterms:created>
  <dcterms:modified xsi:type="dcterms:W3CDTF">2025-09-11T01:29:00Z</dcterms:modified>
</cp:coreProperties>
</file>