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50" w:rsidRDefault="00A93650" w:rsidP="00A93650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附件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团体标准意见反馈表</w:t>
      </w:r>
    </w:p>
    <w:tbl>
      <w:tblPr>
        <w:tblStyle w:val="a6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190"/>
        <w:gridCol w:w="425"/>
        <w:gridCol w:w="2552"/>
        <w:gridCol w:w="610"/>
        <w:gridCol w:w="949"/>
        <w:gridCol w:w="2299"/>
        <w:gridCol w:w="819"/>
      </w:tblGrid>
      <w:tr w:rsidR="00D779D7" w:rsidRPr="00807A99" w:rsidTr="00D779D7">
        <w:trPr>
          <w:trHeight w:val="589"/>
          <w:jc w:val="center"/>
        </w:trPr>
        <w:tc>
          <w:tcPr>
            <w:tcW w:w="1838" w:type="dxa"/>
            <w:gridSpan w:val="2"/>
            <w:vAlign w:val="center"/>
          </w:tcPr>
          <w:p w:rsidR="00D779D7" w:rsidRPr="00807A99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标准名称</w:t>
            </w:r>
          </w:p>
        </w:tc>
        <w:tc>
          <w:tcPr>
            <w:tcW w:w="7654" w:type="dxa"/>
            <w:gridSpan w:val="6"/>
          </w:tcPr>
          <w:p w:rsidR="00D779D7" w:rsidRPr="00807A99" w:rsidRDefault="00D85EC1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85EC1">
              <w:rPr>
                <w:rFonts w:ascii="Trebuchet MS" w:eastAsia="仿宋" w:hAnsi="Trebuchet MS" w:cs="Trebuchet MS" w:hint="eastAsia"/>
                <w:sz w:val="28"/>
                <w:szCs w:val="28"/>
              </w:rPr>
              <w:t>南方红壤设施菜地土壤质量提升技术规程</w:t>
            </w:r>
          </w:p>
        </w:tc>
        <w:bookmarkStart w:id="0" w:name="_GoBack"/>
        <w:bookmarkEnd w:id="0"/>
      </w:tr>
      <w:tr w:rsidR="00D779D7" w:rsidRPr="00807A99" w:rsidTr="00D779D7">
        <w:trPr>
          <w:trHeight w:val="950"/>
          <w:jc w:val="center"/>
        </w:trPr>
        <w:tc>
          <w:tcPr>
            <w:tcW w:w="648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序号</w:t>
            </w:r>
          </w:p>
        </w:tc>
        <w:tc>
          <w:tcPr>
            <w:tcW w:w="1190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proofErr w:type="gramStart"/>
            <w:r w:rsidRPr="00807A99">
              <w:rPr>
                <w:rFonts w:ascii="仿宋" w:eastAsia="仿宋" w:hAnsi="仿宋" w:cs="仿宋" w:hint="eastAsia"/>
                <w:b/>
                <w:sz w:val="28"/>
              </w:rPr>
              <w:t>标准章条编号</w:t>
            </w:r>
            <w:proofErr w:type="gramEnd"/>
          </w:p>
        </w:tc>
        <w:tc>
          <w:tcPr>
            <w:tcW w:w="3587" w:type="dxa"/>
            <w:gridSpan w:val="3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原文</w:t>
            </w:r>
          </w:p>
        </w:tc>
        <w:tc>
          <w:tcPr>
            <w:tcW w:w="3248" w:type="dxa"/>
            <w:gridSpan w:val="2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修改意见内容（包括理由或依据）</w:t>
            </w:r>
          </w:p>
        </w:tc>
        <w:tc>
          <w:tcPr>
            <w:tcW w:w="819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备注</w:t>
            </w: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621"/>
          <w:jc w:val="center"/>
        </w:trPr>
        <w:tc>
          <w:tcPr>
            <w:tcW w:w="648" w:type="dxa"/>
            <w:vMerge w:val="restart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专家信息</w:t>
            </w: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姓名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职务/职称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Email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91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844" w:type="dxa"/>
            <w:gridSpan w:val="7"/>
            <w:vAlign w:val="center"/>
          </w:tcPr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505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专家签字：</w:t>
            </w:r>
          </w:p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495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年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 xml:space="preserve">月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</w:tc>
      </w:tr>
    </w:tbl>
    <w:p w:rsidR="004727CE" w:rsidRPr="00A93650" w:rsidRDefault="00A93650">
      <w:r w:rsidRPr="00807A99">
        <w:rPr>
          <w:rFonts w:hint="eastAsia"/>
          <w:sz w:val="24"/>
        </w:rPr>
        <w:t>注：如所提意见篇幅不够，可增加附页。</w:t>
      </w:r>
    </w:p>
    <w:sectPr w:rsidR="004727CE" w:rsidRPr="00A9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EE3" w:rsidRDefault="00611EE3" w:rsidP="00D779D7">
      <w:r>
        <w:separator/>
      </w:r>
    </w:p>
  </w:endnote>
  <w:endnote w:type="continuationSeparator" w:id="0">
    <w:p w:rsidR="00611EE3" w:rsidRDefault="00611EE3" w:rsidP="00D7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EE3" w:rsidRDefault="00611EE3" w:rsidP="00D779D7">
      <w:r>
        <w:separator/>
      </w:r>
    </w:p>
  </w:footnote>
  <w:footnote w:type="continuationSeparator" w:id="0">
    <w:p w:rsidR="00611EE3" w:rsidRDefault="00611EE3" w:rsidP="00D7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50"/>
    <w:rsid w:val="00051158"/>
    <w:rsid w:val="001437C9"/>
    <w:rsid w:val="00166DA1"/>
    <w:rsid w:val="00227267"/>
    <w:rsid w:val="002479FA"/>
    <w:rsid w:val="003148D0"/>
    <w:rsid w:val="0037048A"/>
    <w:rsid w:val="004727CE"/>
    <w:rsid w:val="00611EE3"/>
    <w:rsid w:val="00680A00"/>
    <w:rsid w:val="006B25B4"/>
    <w:rsid w:val="007261CA"/>
    <w:rsid w:val="00763957"/>
    <w:rsid w:val="007E57D1"/>
    <w:rsid w:val="0091106B"/>
    <w:rsid w:val="00A20D34"/>
    <w:rsid w:val="00A93650"/>
    <w:rsid w:val="00AF3061"/>
    <w:rsid w:val="00BB5171"/>
    <w:rsid w:val="00BC281C"/>
    <w:rsid w:val="00CB01B0"/>
    <w:rsid w:val="00D779D7"/>
    <w:rsid w:val="00D85EC1"/>
    <w:rsid w:val="00EA053F"/>
    <w:rsid w:val="00F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71CC8-9655-49D8-A88B-AB77E74F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936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A93650"/>
    <w:rPr>
      <w:rFonts w:ascii="Calibri" w:hAnsi="Calibri"/>
    </w:rPr>
  </w:style>
  <w:style w:type="character" w:customStyle="1" w:styleId="a4">
    <w:name w:val="正文文本 字符"/>
    <w:basedOn w:val="a1"/>
    <w:link w:val="a0"/>
    <w:rsid w:val="00A93650"/>
    <w:rPr>
      <w:rFonts w:ascii="Calibri" w:hAnsi="Calibri"/>
      <w:szCs w:val="24"/>
    </w:rPr>
  </w:style>
  <w:style w:type="paragraph" w:styleId="a5">
    <w:name w:val="Normal (Web)"/>
    <w:basedOn w:val="a"/>
    <w:rsid w:val="00A936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uiPriority w:val="59"/>
    <w:rsid w:val="00A936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D779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D77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13</cp:revision>
  <dcterms:created xsi:type="dcterms:W3CDTF">2023-11-13T07:24:00Z</dcterms:created>
  <dcterms:modified xsi:type="dcterms:W3CDTF">2025-08-01T07:32:00Z</dcterms:modified>
</cp:coreProperties>
</file>