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50" w:rsidRDefault="00A93650" w:rsidP="00A93650">
      <w:pPr>
        <w:pStyle w:val="a0"/>
        <w:jc w:val="center"/>
        <w:rPr>
          <w:rFonts w:ascii="Trebuchet MS" w:eastAsia="黑体" w:hAnsi="Trebuchet MS" w:cs="Trebuchet MS"/>
          <w:b/>
          <w:bCs/>
          <w:sz w:val="32"/>
          <w:szCs w:val="28"/>
        </w:rPr>
      </w:pP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附件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 xml:space="preserve"> </w:t>
      </w:r>
      <w:r>
        <w:rPr>
          <w:rFonts w:ascii="Trebuchet MS" w:eastAsia="黑体" w:hAnsi="Trebuchet MS" w:cs="Trebuchet MS" w:hint="eastAsia"/>
          <w:b/>
          <w:bCs/>
          <w:sz w:val="32"/>
          <w:szCs w:val="28"/>
        </w:rPr>
        <w:t>团体标准意见反馈表</w:t>
      </w:r>
    </w:p>
    <w:tbl>
      <w:tblPr>
        <w:tblStyle w:val="a6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190"/>
        <w:gridCol w:w="425"/>
        <w:gridCol w:w="2552"/>
        <w:gridCol w:w="610"/>
        <w:gridCol w:w="949"/>
        <w:gridCol w:w="2299"/>
        <w:gridCol w:w="819"/>
      </w:tblGrid>
      <w:tr w:rsidR="00D779D7" w:rsidRPr="00807A99" w:rsidTr="00D779D7">
        <w:trPr>
          <w:trHeight w:val="589"/>
          <w:jc w:val="center"/>
        </w:trPr>
        <w:tc>
          <w:tcPr>
            <w:tcW w:w="1838" w:type="dxa"/>
            <w:gridSpan w:val="2"/>
            <w:vAlign w:val="center"/>
          </w:tcPr>
          <w:p w:rsidR="00D779D7" w:rsidRPr="00807A99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标准名称</w:t>
            </w:r>
          </w:p>
        </w:tc>
        <w:tc>
          <w:tcPr>
            <w:tcW w:w="7654" w:type="dxa"/>
            <w:gridSpan w:val="6"/>
          </w:tcPr>
          <w:p w:rsidR="00D779D7" w:rsidRPr="00807A99" w:rsidRDefault="007261CA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7261CA">
              <w:rPr>
                <w:rFonts w:ascii="Trebuchet MS" w:eastAsia="仿宋" w:hAnsi="Trebuchet MS" w:cs="Trebuchet MS" w:hint="eastAsia"/>
                <w:sz w:val="28"/>
                <w:szCs w:val="28"/>
              </w:rPr>
              <w:t>红壤丘陵区幼龄柑桔园间种西瓜控酸培肥技术规程</w:t>
            </w:r>
            <w:bookmarkStart w:id="0" w:name="_GoBack"/>
            <w:bookmarkEnd w:id="0"/>
          </w:p>
        </w:tc>
      </w:tr>
      <w:tr w:rsidR="00D779D7" w:rsidRPr="00807A99" w:rsidTr="00D779D7">
        <w:trPr>
          <w:trHeight w:val="950"/>
          <w:jc w:val="center"/>
        </w:trPr>
        <w:tc>
          <w:tcPr>
            <w:tcW w:w="648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proofErr w:type="gramStart"/>
            <w:r w:rsidRPr="00807A99">
              <w:rPr>
                <w:rFonts w:ascii="仿宋" w:eastAsia="仿宋" w:hAnsi="仿宋" w:cs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587" w:type="dxa"/>
            <w:gridSpan w:val="3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原文</w:t>
            </w:r>
          </w:p>
        </w:tc>
        <w:tc>
          <w:tcPr>
            <w:tcW w:w="3248" w:type="dxa"/>
            <w:gridSpan w:val="2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修改意见内容（包括理由或依据）</w:t>
            </w:r>
          </w:p>
        </w:tc>
        <w:tc>
          <w:tcPr>
            <w:tcW w:w="819" w:type="dxa"/>
            <w:vAlign w:val="center"/>
          </w:tcPr>
          <w:p w:rsidR="00D779D7" w:rsidRPr="00807A99" w:rsidRDefault="00D779D7" w:rsidP="00D779D7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807A99">
              <w:rPr>
                <w:rFonts w:ascii="仿宋" w:eastAsia="仿宋" w:hAnsi="仿宋" w:cs="仿宋" w:hint="eastAsia"/>
                <w:b/>
                <w:sz w:val="28"/>
              </w:rPr>
              <w:t>备注</w:t>
            </w: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1649"/>
          <w:jc w:val="center"/>
        </w:trPr>
        <w:tc>
          <w:tcPr>
            <w:tcW w:w="648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190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87" w:type="dxa"/>
            <w:gridSpan w:val="3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19" w:type="dxa"/>
            <w:vAlign w:val="center"/>
          </w:tcPr>
          <w:p w:rsid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</w:p>
        </w:tc>
      </w:tr>
      <w:tr w:rsidR="00D779D7" w:rsidTr="00D779D7">
        <w:trPr>
          <w:trHeight w:val="621"/>
          <w:jc w:val="center"/>
        </w:trPr>
        <w:tc>
          <w:tcPr>
            <w:tcW w:w="648" w:type="dxa"/>
            <w:vMerge w:val="restart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专家信息</w:t>
            </w: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姓名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职务/职称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联系电话</w:t>
            </w:r>
          </w:p>
        </w:tc>
        <w:tc>
          <w:tcPr>
            <w:tcW w:w="2552" w:type="dxa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Email</w:t>
            </w:r>
          </w:p>
        </w:tc>
        <w:tc>
          <w:tcPr>
            <w:tcW w:w="3118" w:type="dxa"/>
            <w:gridSpan w:val="2"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D779D7" w:rsidTr="00D779D7">
        <w:trPr>
          <w:trHeight w:val="918"/>
          <w:jc w:val="center"/>
        </w:trPr>
        <w:tc>
          <w:tcPr>
            <w:tcW w:w="648" w:type="dxa"/>
            <w:vMerge/>
            <w:vAlign w:val="center"/>
          </w:tcPr>
          <w:p w:rsidR="00D779D7" w:rsidRPr="00D779D7" w:rsidRDefault="00D779D7" w:rsidP="00E04D42">
            <w:pPr>
              <w:pStyle w:val="a5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844" w:type="dxa"/>
            <w:gridSpan w:val="7"/>
            <w:vAlign w:val="center"/>
          </w:tcPr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505"/>
              <w:jc w:val="center"/>
              <w:rPr>
                <w:rFonts w:ascii="仿宋" w:eastAsia="仿宋" w:hAnsi="仿宋" w:cs="仿宋"/>
                <w:b/>
                <w:sz w:val="28"/>
              </w:rPr>
            </w:pPr>
            <w:r w:rsidRPr="00D779D7">
              <w:rPr>
                <w:rFonts w:ascii="仿宋" w:eastAsia="仿宋" w:hAnsi="仿宋" w:cs="仿宋" w:hint="eastAsia"/>
                <w:b/>
                <w:sz w:val="28"/>
              </w:rPr>
              <w:t>专家签字：</w:t>
            </w:r>
          </w:p>
          <w:p w:rsidR="00D779D7" w:rsidRPr="00D779D7" w:rsidRDefault="00D779D7" w:rsidP="00D779D7">
            <w:pPr>
              <w:pStyle w:val="a5"/>
              <w:widowControl/>
              <w:spacing w:beforeAutospacing="0" w:afterAutospacing="0"/>
              <w:ind w:firstLineChars="891" w:firstLine="2495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</w:rPr>
              <w:t xml:space="preserve">年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 xml:space="preserve">月 </w:t>
            </w:r>
            <w:r>
              <w:rPr>
                <w:rFonts w:ascii="仿宋" w:eastAsia="仿宋" w:hAnsi="仿宋" w:cs="仿宋"/>
                <w:sz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</w:rPr>
              <w:t>日</w:t>
            </w:r>
          </w:p>
        </w:tc>
      </w:tr>
    </w:tbl>
    <w:p w:rsidR="004727CE" w:rsidRPr="00A93650" w:rsidRDefault="00A93650">
      <w:r w:rsidRPr="00807A99">
        <w:rPr>
          <w:rFonts w:hint="eastAsia"/>
          <w:sz w:val="24"/>
        </w:rPr>
        <w:t>注：如所提意见篇幅不够，可增加附页。</w:t>
      </w:r>
    </w:p>
    <w:sectPr w:rsidR="004727CE" w:rsidRPr="00A9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267" w:rsidRDefault="00227267" w:rsidP="00D779D7">
      <w:r>
        <w:separator/>
      </w:r>
    </w:p>
  </w:endnote>
  <w:endnote w:type="continuationSeparator" w:id="0">
    <w:p w:rsidR="00227267" w:rsidRDefault="00227267" w:rsidP="00D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267" w:rsidRDefault="00227267" w:rsidP="00D779D7">
      <w:r>
        <w:separator/>
      </w:r>
    </w:p>
  </w:footnote>
  <w:footnote w:type="continuationSeparator" w:id="0">
    <w:p w:rsidR="00227267" w:rsidRDefault="00227267" w:rsidP="00D7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0"/>
    <w:rsid w:val="00051158"/>
    <w:rsid w:val="001437C9"/>
    <w:rsid w:val="00166DA1"/>
    <w:rsid w:val="00227267"/>
    <w:rsid w:val="002479FA"/>
    <w:rsid w:val="003148D0"/>
    <w:rsid w:val="0037048A"/>
    <w:rsid w:val="004727CE"/>
    <w:rsid w:val="00680A00"/>
    <w:rsid w:val="006B25B4"/>
    <w:rsid w:val="007261CA"/>
    <w:rsid w:val="00763957"/>
    <w:rsid w:val="007E57D1"/>
    <w:rsid w:val="0091106B"/>
    <w:rsid w:val="00A20D34"/>
    <w:rsid w:val="00A93650"/>
    <w:rsid w:val="00AF3061"/>
    <w:rsid w:val="00BB5171"/>
    <w:rsid w:val="00BC281C"/>
    <w:rsid w:val="00CB01B0"/>
    <w:rsid w:val="00D779D7"/>
    <w:rsid w:val="00EA053F"/>
    <w:rsid w:val="00F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71CC8-9655-49D8-A88B-AB77E74F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936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A93650"/>
    <w:rPr>
      <w:rFonts w:ascii="Calibri" w:hAnsi="Calibri"/>
    </w:rPr>
  </w:style>
  <w:style w:type="character" w:customStyle="1" w:styleId="a4">
    <w:name w:val="正文文本 字符"/>
    <w:basedOn w:val="a1"/>
    <w:link w:val="a0"/>
    <w:rsid w:val="00A93650"/>
    <w:rPr>
      <w:rFonts w:ascii="Calibri" w:hAnsi="Calibri"/>
      <w:szCs w:val="24"/>
    </w:rPr>
  </w:style>
  <w:style w:type="paragraph" w:styleId="a5">
    <w:name w:val="Normal (Web)"/>
    <w:basedOn w:val="a"/>
    <w:rsid w:val="00A936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rsid w:val="00A936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D77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D7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12</cp:revision>
  <dcterms:created xsi:type="dcterms:W3CDTF">2023-11-13T07:24:00Z</dcterms:created>
  <dcterms:modified xsi:type="dcterms:W3CDTF">2025-08-01T07:26:00Z</dcterms:modified>
</cp:coreProperties>
</file>