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057" w:rsidRDefault="00A40057" w:rsidP="00A40057">
      <w:pPr>
        <w:widowControl/>
        <w:jc w:val="center"/>
        <w:rPr>
          <w:b/>
          <w:bCs/>
          <w:color w:val="000000"/>
          <w:kern w:val="0"/>
          <w:sz w:val="28"/>
          <w:szCs w:val="32"/>
        </w:rPr>
      </w:pPr>
      <w:r>
        <w:rPr>
          <w:rFonts w:hint="eastAsia"/>
          <w:b/>
          <w:bCs/>
          <w:color w:val="000000"/>
          <w:kern w:val="0"/>
          <w:sz w:val="28"/>
          <w:szCs w:val="32"/>
        </w:rPr>
        <w:t>第二十一届中国青年土壤科学工作者暨第十六届中国青年植物营养与肥料科学工作者学术会议</w:t>
      </w:r>
    </w:p>
    <w:p w:rsidR="00A40057" w:rsidRDefault="00A40057" w:rsidP="00A40057">
      <w:pPr>
        <w:widowControl/>
        <w:spacing w:line="360" w:lineRule="auto"/>
        <w:jc w:val="center"/>
        <w:rPr>
          <w:b/>
          <w:bCs/>
          <w:color w:val="000000"/>
          <w:kern w:val="0"/>
          <w:sz w:val="32"/>
          <w:szCs w:val="32"/>
        </w:rPr>
      </w:pPr>
      <w:r>
        <w:rPr>
          <w:b/>
          <w:bCs/>
          <w:color w:val="000000"/>
          <w:kern w:val="0"/>
          <w:sz w:val="32"/>
          <w:szCs w:val="32"/>
        </w:rPr>
        <w:t>报名回执</w:t>
      </w:r>
    </w:p>
    <w:p w:rsidR="00A40057" w:rsidRDefault="00A40057" w:rsidP="00A40057">
      <w:pPr>
        <w:widowControl/>
        <w:spacing w:line="360" w:lineRule="auto"/>
        <w:jc w:val="center"/>
        <w:rPr>
          <w:b/>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7"/>
        <w:gridCol w:w="1236"/>
        <w:gridCol w:w="1000"/>
        <w:gridCol w:w="1450"/>
        <w:gridCol w:w="1249"/>
        <w:gridCol w:w="1444"/>
      </w:tblGrid>
      <w:tr w:rsidR="00A40057" w:rsidTr="009B363E">
        <w:trPr>
          <w:trHeight w:val="349"/>
          <w:jc w:val="center"/>
        </w:trPr>
        <w:tc>
          <w:tcPr>
            <w:tcW w:w="1155"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姓名</w:t>
            </w:r>
          </w:p>
        </w:tc>
        <w:tc>
          <w:tcPr>
            <w:tcW w:w="745"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p>
        </w:tc>
        <w:tc>
          <w:tcPr>
            <w:tcW w:w="603"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性别</w:t>
            </w:r>
          </w:p>
        </w:tc>
        <w:tc>
          <w:tcPr>
            <w:tcW w:w="874"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p>
        </w:tc>
        <w:tc>
          <w:tcPr>
            <w:tcW w:w="753"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职务</w:t>
            </w:r>
            <w:r>
              <w:rPr>
                <w:rFonts w:eastAsia="仿宋_GB2312"/>
                <w:color w:val="000000"/>
                <w:kern w:val="0"/>
                <w:sz w:val="24"/>
              </w:rPr>
              <w:t>/</w:t>
            </w:r>
            <w:r>
              <w:rPr>
                <w:rFonts w:eastAsia="仿宋_GB2312"/>
                <w:color w:val="000000"/>
                <w:kern w:val="0"/>
                <w:sz w:val="24"/>
              </w:rPr>
              <w:t>职称</w:t>
            </w:r>
          </w:p>
        </w:tc>
        <w:tc>
          <w:tcPr>
            <w:tcW w:w="871"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p>
        </w:tc>
      </w:tr>
      <w:tr w:rsidR="00A40057" w:rsidTr="009B363E">
        <w:trPr>
          <w:trHeight w:val="341"/>
          <w:jc w:val="center"/>
        </w:trPr>
        <w:tc>
          <w:tcPr>
            <w:tcW w:w="1155"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工作单位</w:t>
            </w:r>
          </w:p>
        </w:tc>
        <w:tc>
          <w:tcPr>
            <w:tcW w:w="3845" w:type="pct"/>
            <w:gridSpan w:val="5"/>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p>
        </w:tc>
      </w:tr>
      <w:tr w:rsidR="00A40057" w:rsidTr="009B363E">
        <w:trPr>
          <w:trHeight w:val="333"/>
          <w:jc w:val="center"/>
        </w:trPr>
        <w:tc>
          <w:tcPr>
            <w:tcW w:w="1155"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通讯地址</w:t>
            </w:r>
          </w:p>
        </w:tc>
        <w:tc>
          <w:tcPr>
            <w:tcW w:w="2222" w:type="pct"/>
            <w:gridSpan w:val="3"/>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p>
        </w:tc>
        <w:tc>
          <w:tcPr>
            <w:tcW w:w="753"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邮编</w:t>
            </w:r>
          </w:p>
        </w:tc>
        <w:tc>
          <w:tcPr>
            <w:tcW w:w="871"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p>
        </w:tc>
      </w:tr>
      <w:tr w:rsidR="00A40057" w:rsidTr="009B363E">
        <w:trPr>
          <w:trHeight w:val="169"/>
          <w:jc w:val="center"/>
        </w:trPr>
        <w:tc>
          <w:tcPr>
            <w:tcW w:w="1155"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手机号码</w:t>
            </w:r>
          </w:p>
        </w:tc>
        <w:tc>
          <w:tcPr>
            <w:tcW w:w="1348" w:type="pct"/>
            <w:gridSpan w:val="2"/>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left"/>
              <w:rPr>
                <w:rFonts w:eastAsia="仿宋_GB2312"/>
                <w:color w:val="000000"/>
                <w:kern w:val="0"/>
                <w:sz w:val="24"/>
              </w:rPr>
            </w:pPr>
          </w:p>
        </w:tc>
        <w:tc>
          <w:tcPr>
            <w:tcW w:w="874"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电子邮箱</w:t>
            </w:r>
          </w:p>
        </w:tc>
        <w:tc>
          <w:tcPr>
            <w:tcW w:w="1624" w:type="pct"/>
            <w:gridSpan w:val="2"/>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p>
        </w:tc>
      </w:tr>
      <w:tr w:rsidR="00A40057" w:rsidTr="009B363E">
        <w:trPr>
          <w:trHeight w:val="169"/>
          <w:jc w:val="center"/>
        </w:trPr>
        <w:tc>
          <w:tcPr>
            <w:tcW w:w="1155"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到会日期</w:t>
            </w:r>
          </w:p>
        </w:tc>
        <w:tc>
          <w:tcPr>
            <w:tcW w:w="1348" w:type="pct"/>
            <w:gridSpan w:val="2"/>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left"/>
              <w:rPr>
                <w:rFonts w:eastAsia="仿宋_GB2312"/>
                <w:color w:val="000000"/>
                <w:kern w:val="0"/>
                <w:sz w:val="24"/>
              </w:rPr>
            </w:pPr>
          </w:p>
        </w:tc>
        <w:tc>
          <w:tcPr>
            <w:tcW w:w="874"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离会日期</w:t>
            </w:r>
          </w:p>
        </w:tc>
        <w:tc>
          <w:tcPr>
            <w:tcW w:w="1624" w:type="pct"/>
            <w:gridSpan w:val="2"/>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p>
        </w:tc>
      </w:tr>
      <w:tr w:rsidR="00A40057" w:rsidTr="009B363E">
        <w:trPr>
          <w:trHeight w:val="431"/>
          <w:jc w:val="center"/>
        </w:trPr>
        <w:tc>
          <w:tcPr>
            <w:tcW w:w="1155" w:type="pct"/>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随行人员</w:t>
            </w:r>
          </w:p>
        </w:tc>
        <w:tc>
          <w:tcPr>
            <w:tcW w:w="3845" w:type="pct"/>
            <w:gridSpan w:val="5"/>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left"/>
              <w:rPr>
                <w:rFonts w:eastAsia="仿宋_GB2312"/>
                <w:color w:val="000000"/>
                <w:kern w:val="0"/>
                <w:sz w:val="24"/>
              </w:rPr>
            </w:pPr>
            <w:r>
              <w:rPr>
                <w:rFonts w:eastAsia="仿宋_GB2312"/>
                <w:color w:val="000000"/>
                <w:kern w:val="0"/>
                <w:sz w:val="24"/>
              </w:rPr>
              <w:t>家属：人。（注意：同事或研究生</w:t>
            </w:r>
            <w:r>
              <w:rPr>
                <w:rFonts w:eastAsia="仿宋_GB2312"/>
                <w:color w:val="000000"/>
                <w:kern w:val="0"/>
                <w:sz w:val="24"/>
              </w:rPr>
              <w:t>1</w:t>
            </w:r>
            <w:r>
              <w:rPr>
                <w:rFonts w:eastAsia="仿宋_GB2312"/>
                <w:color w:val="000000"/>
                <w:kern w:val="0"/>
                <w:sz w:val="24"/>
              </w:rPr>
              <w:t>人</w:t>
            </w:r>
            <w:r>
              <w:rPr>
                <w:rFonts w:eastAsia="仿宋_GB2312"/>
                <w:color w:val="000000"/>
                <w:kern w:val="0"/>
                <w:sz w:val="24"/>
              </w:rPr>
              <w:t>1</w:t>
            </w:r>
            <w:r>
              <w:rPr>
                <w:rFonts w:eastAsia="仿宋_GB2312"/>
                <w:color w:val="000000"/>
                <w:kern w:val="0"/>
                <w:sz w:val="24"/>
              </w:rPr>
              <w:t>份信息表）</w:t>
            </w:r>
          </w:p>
        </w:tc>
      </w:tr>
      <w:tr w:rsidR="00A40057" w:rsidTr="009B363E">
        <w:trPr>
          <w:trHeight w:val="408"/>
          <w:jc w:val="center"/>
        </w:trPr>
        <w:tc>
          <w:tcPr>
            <w:tcW w:w="1155" w:type="pct"/>
            <w:tcBorders>
              <w:top w:val="single" w:sz="4" w:space="0" w:color="auto"/>
              <w:left w:val="single" w:sz="4" w:space="0" w:color="auto"/>
              <w:bottom w:val="single" w:sz="4" w:space="0" w:color="auto"/>
              <w:right w:val="single" w:sz="4" w:space="0" w:color="auto"/>
            </w:tcBorders>
            <w:vAlign w:val="center"/>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房间类型</w:t>
            </w:r>
          </w:p>
        </w:tc>
        <w:tc>
          <w:tcPr>
            <w:tcW w:w="3845" w:type="pct"/>
            <w:gridSpan w:val="5"/>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left"/>
              <w:rPr>
                <w:rFonts w:eastAsia="仿宋_GB2312"/>
                <w:color w:val="000000"/>
                <w:kern w:val="0"/>
                <w:sz w:val="24"/>
              </w:rPr>
            </w:pPr>
            <w:r>
              <w:rPr>
                <w:rFonts w:eastAsia="仿宋_GB2312" w:hint="eastAsia"/>
                <w:color w:val="000000"/>
                <w:kern w:val="0"/>
                <w:sz w:val="24"/>
              </w:rPr>
              <w:t>豪华标准：</w:t>
            </w:r>
            <w:r>
              <w:rPr>
                <w:rFonts w:eastAsia="仿宋_GB2312"/>
                <w:color w:val="000000"/>
                <w:kern w:val="0"/>
                <w:sz w:val="24"/>
              </w:rPr>
              <w:t>单间（</w:t>
            </w:r>
            <w:r>
              <w:rPr>
                <w:rFonts w:eastAsia="仿宋_GB2312" w:hint="eastAsia"/>
                <w:color w:val="000000"/>
                <w:kern w:val="0"/>
                <w:sz w:val="24"/>
              </w:rPr>
              <w:t xml:space="preserve"> </w:t>
            </w:r>
            <w:r>
              <w:rPr>
                <w:rFonts w:eastAsia="仿宋_GB2312"/>
                <w:color w:val="000000"/>
                <w:kern w:val="0"/>
                <w:sz w:val="24"/>
              </w:rPr>
              <w:t>）</w:t>
            </w:r>
            <w:r>
              <w:rPr>
                <w:rFonts w:eastAsia="仿宋_GB2312"/>
                <w:color w:val="000000"/>
                <w:kern w:val="0"/>
                <w:sz w:val="24"/>
              </w:rPr>
              <w:t>/</w:t>
            </w:r>
            <w:r>
              <w:rPr>
                <w:rFonts w:eastAsia="仿宋_GB2312"/>
                <w:color w:val="000000"/>
                <w:kern w:val="0"/>
                <w:sz w:val="24"/>
              </w:rPr>
              <w:t>标间（</w:t>
            </w:r>
            <w:r>
              <w:rPr>
                <w:rFonts w:eastAsia="仿宋_GB2312" w:hint="eastAsia"/>
                <w:color w:val="000000"/>
                <w:kern w:val="0"/>
                <w:sz w:val="24"/>
              </w:rPr>
              <w:t xml:space="preserve"> </w:t>
            </w:r>
            <w:r>
              <w:rPr>
                <w:rFonts w:eastAsia="仿宋_GB2312"/>
                <w:color w:val="000000"/>
                <w:kern w:val="0"/>
                <w:sz w:val="24"/>
              </w:rPr>
              <w:t>）</w:t>
            </w:r>
            <w:r>
              <w:rPr>
                <w:rFonts w:eastAsia="仿宋_GB2312" w:hint="eastAsia"/>
                <w:color w:val="000000"/>
                <w:kern w:val="0"/>
                <w:sz w:val="24"/>
              </w:rPr>
              <w:t>，</w:t>
            </w:r>
            <w:r>
              <w:rPr>
                <w:rFonts w:eastAsia="仿宋_GB2312" w:hint="eastAsia"/>
                <w:color w:val="000000"/>
                <w:kern w:val="0"/>
                <w:sz w:val="24"/>
              </w:rPr>
              <w:t>390</w:t>
            </w:r>
            <w:r>
              <w:rPr>
                <w:rFonts w:eastAsia="仿宋_GB2312" w:hint="eastAsia"/>
                <w:color w:val="000000"/>
                <w:kern w:val="0"/>
                <w:sz w:val="24"/>
              </w:rPr>
              <w:t>元</w:t>
            </w:r>
            <w:r>
              <w:rPr>
                <w:rFonts w:eastAsia="仿宋_GB2312" w:hint="eastAsia"/>
                <w:color w:val="000000"/>
                <w:kern w:val="0"/>
                <w:sz w:val="24"/>
              </w:rPr>
              <w:t>/</w:t>
            </w:r>
            <w:r>
              <w:rPr>
                <w:rFonts w:eastAsia="仿宋_GB2312" w:hint="eastAsia"/>
                <w:color w:val="000000"/>
                <w:kern w:val="0"/>
                <w:sz w:val="24"/>
              </w:rPr>
              <w:t>间（含早）</w:t>
            </w:r>
            <w:r>
              <w:rPr>
                <w:rFonts w:eastAsia="仿宋_GB2312"/>
                <w:color w:val="000000"/>
                <w:kern w:val="0"/>
                <w:sz w:val="24"/>
              </w:rPr>
              <w:t>。</w:t>
            </w:r>
          </w:p>
          <w:p w:rsidR="00A40057" w:rsidRDefault="00A40057" w:rsidP="009B363E">
            <w:pPr>
              <w:widowControl/>
              <w:spacing w:line="360" w:lineRule="auto"/>
              <w:jc w:val="left"/>
              <w:rPr>
                <w:rFonts w:eastAsia="仿宋_GB2312"/>
                <w:color w:val="000000"/>
                <w:kern w:val="0"/>
                <w:sz w:val="24"/>
              </w:rPr>
            </w:pPr>
            <w:r>
              <w:rPr>
                <w:rFonts w:eastAsia="仿宋_GB2312"/>
                <w:color w:val="000000"/>
                <w:kern w:val="0"/>
                <w:sz w:val="24"/>
              </w:rPr>
              <w:t>请在相应类型打</w:t>
            </w:r>
            <w:r>
              <w:rPr>
                <w:rFonts w:eastAsia="仿宋_GB2312"/>
                <w:color w:val="000000"/>
                <w:kern w:val="0"/>
                <w:sz w:val="24"/>
              </w:rPr>
              <w:t>√</w:t>
            </w:r>
            <w:r>
              <w:rPr>
                <w:rFonts w:eastAsia="仿宋_GB2312"/>
                <w:color w:val="000000"/>
                <w:kern w:val="0"/>
                <w:sz w:val="24"/>
              </w:rPr>
              <w:t>，</w:t>
            </w:r>
            <w:proofErr w:type="gramStart"/>
            <w:r>
              <w:rPr>
                <w:rFonts w:eastAsia="仿宋_GB2312"/>
                <w:color w:val="000000"/>
                <w:kern w:val="0"/>
                <w:sz w:val="24"/>
              </w:rPr>
              <w:t>标间指定</w:t>
            </w:r>
            <w:proofErr w:type="gramEnd"/>
            <w:r>
              <w:rPr>
                <w:rFonts w:eastAsia="仿宋_GB2312"/>
                <w:color w:val="000000"/>
                <w:kern w:val="0"/>
                <w:sz w:val="24"/>
              </w:rPr>
              <w:t>合住人在此注明姓名：</w:t>
            </w:r>
            <w:r>
              <w:rPr>
                <w:rFonts w:eastAsia="仿宋_GB2312"/>
                <w:color w:val="000000"/>
                <w:kern w:val="0"/>
                <w:sz w:val="24"/>
              </w:rPr>
              <w:t xml:space="preserve"> </w:t>
            </w:r>
          </w:p>
          <w:p w:rsidR="00A40057" w:rsidRDefault="00A40057" w:rsidP="009B363E">
            <w:pPr>
              <w:widowControl/>
              <w:spacing w:line="360" w:lineRule="auto"/>
              <w:jc w:val="left"/>
              <w:rPr>
                <w:rFonts w:eastAsia="仿宋_GB2312"/>
                <w:color w:val="000000"/>
                <w:kern w:val="0"/>
                <w:sz w:val="24"/>
              </w:rPr>
            </w:pPr>
          </w:p>
        </w:tc>
      </w:tr>
      <w:tr w:rsidR="00A40057" w:rsidTr="009B363E">
        <w:trPr>
          <w:trHeight w:val="401"/>
          <w:jc w:val="center"/>
        </w:trPr>
        <w:tc>
          <w:tcPr>
            <w:tcW w:w="1155" w:type="pct"/>
            <w:tcBorders>
              <w:top w:val="single" w:sz="4" w:space="0" w:color="auto"/>
              <w:left w:val="single" w:sz="4" w:space="0" w:color="auto"/>
              <w:bottom w:val="single" w:sz="4" w:space="0" w:color="auto"/>
              <w:right w:val="single" w:sz="4" w:space="0" w:color="auto"/>
            </w:tcBorders>
            <w:vAlign w:val="center"/>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参会形式</w:t>
            </w:r>
          </w:p>
        </w:tc>
        <w:tc>
          <w:tcPr>
            <w:tcW w:w="3845" w:type="pct"/>
            <w:gridSpan w:val="5"/>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left"/>
              <w:rPr>
                <w:rFonts w:eastAsia="仿宋_GB2312"/>
                <w:color w:val="000000"/>
                <w:kern w:val="0"/>
                <w:sz w:val="24"/>
              </w:rPr>
            </w:pPr>
            <w:r>
              <w:rPr>
                <w:rFonts w:eastAsia="仿宋_GB2312"/>
                <w:color w:val="000000"/>
                <w:kern w:val="0"/>
                <w:sz w:val="24"/>
              </w:rPr>
              <w:t>口头报告：是（），</w:t>
            </w:r>
            <w:proofErr w:type="gramStart"/>
            <w:r>
              <w:rPr>
                <w:rFonts w:eastAsia="仿宋_GB2312"/>
                <w:color w:val="000000"/>
                <w:kern w:val="0"/>
                <w:sz w:val="24"/>
              </w:rPr>
              <w:t>否</w:t>
            </w:r>
            <w:proofErr w:type="gramEnd"/>
            <w:r>
              <w:rPr>
                <w:rFonts w:eastAsia="仿宋_GB2312"/>
                <w:color w:val="000000"/>
                <w:kern w:val="0"/>
                <w:sz w:val="24"/>
              </w:rPr>
              <w:t>（）</w:t>
            </w:r>
            <w:r>
              <w:rPr>
                <w:rFonts w:eastAsia="仿宋_GB2312" w:hint="eastAsia"/>
                <w:color w:val="000000"/>
                <w:kern w:val="0"/>
                <w:sz w:val="24"/>
              </w:rPr>
              <w:t>；墙报展示：</w:t>
            </w:r>
            <w:r>
              <w:rPr>
                <w:rFonts w:eastAsia="仿宋_GB2312"/>
                <w:color w:val="000000"/>
                <w:kern w:val="0"/>
                <w:sz w:val="24"/>
              </w:rPr>
              <w:t>是（），</w:t>
            </w:r>
            <w:proofErr w:type="gramStart"/>
            <w:r>
              <w:rPr>
                <w:rFonts w:eastAsia="仿宋_GB2312"/>
                <w:color w:val="000000"/>
                <w:kern w:val="0"/>
                <w:sz w:val="24"/>
              </w:rPr>
              <w:t>否</w:t>
            </w:r>
            <w:proofErr w:type="gramEnd"/>
            <w:r>
              <w:rPr>
                <w:rFonts w:eastAsia="仿宋_GB2312"/>
                <w:color w:val="000000"/>
                <w:kern w:val="0"/>
                <w:sz w:val="24"/>
              </w:rPr>
              <w:t>（）</w:t>
            </w:r>
          </w:p>
        </w:tc>
      </w:tr>
      <w:tr w:rsidR="00A40057" w:rsidTr="009B363E">
        <w:trPr>
          <w:trHeight w:val="379"/>
          <w:jc w:val="center"/>
        </w:trPr>
        <w:tc>
          <w:tcPr>
            <w:tcW w:w="1155" w:type="pct"/>
            <w:tcBorders>
              <w:top w:val="single" w:sz="4" w:space="0" w:color="auto"/>
              <w:left w:val="single" w:sz="4" w:space="0" w:color="auto"/>
              <w:bottom w:val="single" w:sz="4" w:space="0" w:color="auto"/>
              <w:right w:val="single" w:sz="4" w:space="0" w:color="auto"/>
            </w:tcBorders>
            <w:vAlign w:val="center"/>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报告题目</w:t>
            </w:r>
          </w:p>
        </w:tc>
        <w:tc>
          <w:tcPr>
            <w:tcW w:w="3845" w:type="pct"/>
            <w:gridSpan w:val="5"/>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left"/>
              <w:rPr>
                <w:rFonts w:eastAsia="仿宋_GB2312"/>
                <w:color w:val="000000"/>
                <w:kern w:val="0"/>
                <w:sz w:val="24"/>
              </w:rPr>
            </w:pPr>
          </w:p>
        </w:tc>
      </w:tr>
      <w:tr w:rsidR="00A40057" w:rsidTr="009B363E">
        <w:trPr>
          <w:trHeight w:val="379"/>
          <w:jc w:val="center"/>
        </w:trPr>
        <w:tc>
          <w:tcPr>
            <w:tcW w:w="1155" w:type="pct"/>
            <w:tcBorders>
              <w:top w:val="single" w:sz="4" w:space="0" w:color="auto"/>
              <w:left w:val="single" w:sz="4" w:space="0" w:color="auto"/>
              <w:bottom w:val="single" w:sz="4" w:space="0" w:color="auto"/>
              <w:right w:val="single" w:sz="4" w:space="0" w:color="auto"/>
            </w:tcBorders>
            <w:vAlign w:val="center"/>
          </w:tcPr>
          <w:p w:rsidR="00A40057" w:rsidRDefault="00A40057" w:rsidP="009B363E">
            <w:pPr>
              <w:widowControl/>
              <w:spacing w:line="360" w:lineRule="auto"/>
              <w:jc w:val="center"/>
              <w:rPr>
                <w:rFonts w:eastAsia="仿宋_GB2312"/>
                <w:color w:val="000000"/>
                <w:kern w:val="0"/>
                <w:sz w:val="24"/>
              </w:rPr>
            </w:pPr>
            <w:r>
              <w:rPr>
                <w:rFonts w:eastAsia="仿宋_GB2312" w:hint="eastAsia"/>
                <w:color w:val="000000"/>
                <w:kern w:val="0"/>
                <w:sz w:val="24"/>
              </w:rPr>
              <w:t>墙报题目</w:t>
            </w:r>
          </w:p>
        </w:tc>
        <w:tc>
          <w:tcPr>
            <w:tcW w:w="3845" w:type="pct"/>
            <w:gridSpan w:val="5"/>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left"/>
              <w:rPr>
                <w:rFonts w:eastAsia="仿宋_GB2312"/>
                <w:color w:val="000000"/>
                <w:kern w:val="0"/>
                <w:sz w:val="24"/>
              </w:rPr>
            </w:pPr>
          </w:p>
        </w:tc>
      </w:tr>
      <w:tr w:rsidR="00A40057" w:rsidTr="009B363E">
        <w:trPr>
          <w:trHeight w:val="1307"/>
          <w:jc w:val="center"/>
        </w:trPr>
        <w:tc>
          <w:tcPr>
            <w:tcW w:w="1155" w:type="pct"/>
            <w:tcBorders>
              <w:top w:val="single" w:sz="4" w:space="0" w:color="auto"/>
              <w:left w:val="single" w:sz="4" w:space="0" w:color="auto"/>
              <w:bottom w:val="single" w:sz="4" w:space="0" w:color="auto"/>
              <w:right w:val="single" w:sz="4" w:space="0" w:color="auto"/>
            </w:tcBorders>
            <w:vAlign w:val="center"/>
          </w:tcPr>
          <w:p w:rsidR="00A40057" w:rsidRDefault="00A40057" w:rsidP="009B363E">
            <w:pPr>
              <w:widowControl/>
              <w:spacing w:line="360" w:lineRule="auto"/>
              <w:jc w:val="center"/>
              <w:rPr>
                <w:rFonts w:eastAsia="仿宋_GB2312"/>
                <w:color w:val="000000"/>
                <w:kern w:val="0"/>
                <w:sz w:val="24"/>
              </w:rPr>
            </w:pPr>
            <w:r>
              <w:rPr>
                <w:rFonts w:eastAsia="仿宋_GB2312"/>
                <w:color w:val="000000"/>
                <w:kern w:val="0"/>
                <w:sz w:val="24"/>
              </w:rPr>
              <w:t>其他</w:t>
            </w:r>
          </w:p>
        </w:tc>
        <w:tc>
          <w:tcPr>
            <w:tcW w:w="3845" w:type="pct"/>
            <w:gridSpan w:val="5"/>
            <w:tcBorders>
              <w:top w:val="single" w:sz="4" w:space="0" w:color="auto"/>
              <w:left w:val="single" w:sz="4" w:space="0" w:color="auto"/>
              <w:bottom w:val="single" w:sz="4" w:space="0" w:color="auto"/>
              <w:right w:val="single" w:sz="4" w:space="0" w:color="auto"/>
            </w:tcBorders>
          </w:tcPr>
          <w:p w:rsidR="00A40057" w:rsidRDefault="00A40057" w:rsidP="009B363E">
            <w:pPr>
              <w:widowControl/>
              <w:spacing w:line="360" w:lineRule="auto"/>
              <w:jc w:val="left"/>
              <w:rPr>
                <w:rFonts w:eastAsia="仿宋_GB2312"/>
                <w:color w:val="000000"/>
                <w:kern w:val="0"/>
                <w:sz w:val="24"/>
              </w:rPr>
            </w:pPr>
          </w:p>
        </w:tc>
      </w:tr>
    </w:tbl>
    <w:p w:rsidR="00A40057" w:rsidRDefault="00A40057" w:rsidP="00A40057">
      <w:pPr>
        <w:spacing w:line="360" w:lineRule="auto"/>
        <w:rPr>
          <w:color w:val="000000"/>
          <w:szCs w:val="21"/>
        </w:rPr>
      </w:pPr>
      <w:r>
        <w:rPr>
          <w:rFonts w:hint="eastAsia"/>
          <w:color w:val="000000"/>
          <w:szCs w:val="21"/>
        </w:rPr>
        <w:t>（</w:t>
      </w:r>
      <w:r>
        <w:rPr>
          <w:color w:val="000000"/>
          <w:sz w:val="22"/>
          <w:szCs w:val="21"/>
        </w:rPr>
        <w:t>注：会议回执请</w:t>
      </w:r>
      <w:r>
        <w:rPr>
          <w:color w:val="000000"/>
          <w:sz w:val="22"/>
          <w:szCs w:val="21"/>
        </w:rPr>
        <w:t>2023</w:t>
      </w:r>
      <w:r>
        <w:rPr>
          <w:color w:val="000000"/>
          <w:sz w:val="22"/>
          <w:szCs w:val="21"/>
        </w:rPr>
        <w:t>年</w:t>
      </w:r>
      <w:r>
        <w:rPr>
          <w:color w:val="000000"/>
          <w:sz w:val="22"/>
          <w:szCs w:val="21"/>
        </w:rPr>
        <w:t>8</w:t>
      </w:r>
      <w:r>
        <w:rPr>
          <w:color w:val="000000"/>
          <w:sz w:val="22"/>
          <w:szCs w:val="21"/>
        </w:rPr>
        <w:t>月</w:t>
      </w:r>
      <w:r>
        <w:rPr>
          <w:color w:val="000000"/>
          <w:sz w:val="22"/>
          <w:szCs w:val="21"/>
        </w:rPr>
        <w:t>1</w:t>
      </w:r>
      <w:r>
        <w:rPr>
          <w:color w:val="000000"/>
          <w:sz w:val="22"/>
          <w:szCs w:val="21"/>
        </w:rPr>
        <w:t>日前发送</w:t>
      </w:r>
      <w:r>
        <w:rPr>
          <w:rFonts w:hint="eastAsia"/>
          <w:color w:val="000000"/>
          <w:sz w:val="22"/>
          <w:szCs w:val="21"/>
        </w:rPr>
        <w:t>往会务组邮箱：</w:t>
      </w:r>
      <w:r>
        <w:t>yingxu0207@163.com</w:t>
      </w:r>
      <w:r>
        <w:rPr>
          <w:rFonts w:hint="eastAsia"/>
          <w:color w:val="000000"/>
          <w:sz w:val="22"/>
          <w:szCs w:val="21"/>
        </w:rPr>
        <w:t>）。</w:t>
      </w:r>
    </w:p>
    <w:p w:rsidR="00A40057" w:rsidRDefault="00A40057" w:rsidP="00A40057">
      <w:pPr>
        <w:spacing w:line="360" w:lineRule="auto"/>
      </w:pPr>
    </w:p>
    <w:p w:rsidR="004B1AE9" w:rsidRPr="00A40057" w:rsidRDefault="004B1AE9">
      <w:bookmarkStart w:id="0" w:name="_GoBack"/>
      <w:bookmarkEnd w:id="0"/>
    </w:p>
    <w:sectPr w:rsidR="004B1AE9" w:rsidRPr="00A40057">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269511"/>
      <w:docPartObj>
        <w:docPartGallery w:val="Page Numbers (Bottom of Page)"/>
        <w:docPartUnique/>
      </w:docPartObj>
    </w:sdtPr>
    <w:sdtEndPr/>
    <w:sdtContent>
      <w:p w:rsidR="00F87F5C" w:rsidRDefault="00A40057">
        <w:pPr>
          <w:pStyle w:val="a3"/>
          <w:jc w:val="center"/>
        </w:pPr>
        <w:r>
          <w:fldChar w:fldCharType="begin"/>
        </w:r>
        <w:r>
          <w:instrText>PAGE   \* MERGEFORMAT</w:instrText>
        </w:r>
        <w:r>
          <w:fldChar w:fldCharType="separate"/>
        </w:r>
        <w:r w:rsidRPr="00A40057">
          <w:rPr>
            <w:noProof/>
            <w:lang w:val="zh-CN"/>
          </w:rPr>
          <w:t>1</w:t>
        </w:r>
        <w:r>
          <w:fldChar w:fldCharType="end"/>
        </w:r>
      </w:p>
    </w:sdtContent>
  </w:sdt>
  <w:p w:rsidR="00F87F5C" w:rsidRDefault="00A4005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57"/>
    <w:rsid w:val="004B1AE9"/>
    <w:rsid w:val="00A4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AD9E4-85F4-4337-ADB1-70E17EA7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40057"/>
    <w:pPr>
      <w:tabs>
        <w:tab w:val="center" w:pos="4153"/>
        <w:tab w:val="right" w:pos="8306"/>
      </w:tabs>
      <w:snapToGrid w:val="0"/>
      <w:jc w:val="left"/>
    </w:pPr>
    <w:rPr>
      <w:sz w:val="18"/>
      <w:szCs w:val="18"/>
    </w:rPr>
  </w:style>
  <w:style w:type="character" w:customStyle="1" w:styleId="a4">
    <w:name w:val="页脚 字符"/>
    <w:basedOn w:val="a0"/>
    <w:link w:val="a3"/>
    <w:uiPriority w:val="99"/>
    <w:rsid w:val="00A400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1</cp:revision>
  <dcterms:created xsi:type="dcterms:W3CDTF">2023-04-25T01:35:00Z</dcterms:created>
  <dcterms:modified xsi:type="dcterms:W3CDTF">2023-04-25T01:35:00Z</dcterms:modified>
</cp:coreProperties>
</file>