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92" w:rsidRPr="00DC7F92" w:rsidRDefault="00DC7F92" w:rsidP="00DC7F92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  <w:lang w:eastAsia="zh-CN"/>
        </w:rPr>
      </w:pPr>
      <w:r w:rsidRPr="00DC7F92">
        <w:rPr>
          <w:rFonts w:ascii="宋体" w:eastAsia="宋体" w:hAnsi="宋体" w:hint="eastAsia"/>
          <w:b/>
          <w:color w:val="000000" w:themeColor="text1"/>
          <w:sz w:val="36"/>
          <w:szCs w:val="36"/>
          <w:lang w:eastAsia="zh-CN"/>
        </w:rPr>
        <w:t>第二届全国土壤修复大会分会第二轮通知</w:t>
      </w:r>
    </w:p>
    <w:p w:rsidR="00DC7F92" w:rsidRPr="00DC7F92" w:rsidRDefault="00DC7F92" w:rsidP="00DC7F92">
      <w:pPr>
        <w:spacing w:beforeLines="50" w:before="156" w:afterLines="50" w:after="156"/>
        <w:jc w:val="center"/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</w:pPr>
      <w:r>
        <w:rPr>
          <w:rFonts w:hint="eastAsia"/>
          <w:b/>
          <w:color w:val="000000" w:themeColor="text1"/>
          <w:sz w:val="30"/>
          <w:szCs w:val="30"/>
          <w:lang w:eastAsia="zh-CN"/>
        </w:rPr>
        <w:t xml:space="preserve">     </w:t>
      </w:r>
      <w:r>
        <w:rPr>
          <w:b/>
          <w:color w:val="000000" w:themeColor="text1"/>
          <w:sz w:val="30"/>
          <w:szCs w:val="30"/>
          <w:lang w:eastAsia="zh-CN"/>
        </w:rPr>
        <w:t xml:space="preserve">  </w:t>
      </w:r>
      <w:bookmarkStart w:id="0" w:name="_GoBack"/>
      <w:bookmarkEnd w:id="0"/>
      <w:r w:rsidRPr="00DC7F92"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——军工及特殊用途场地生态环境修复与可持续利用</w:t>
      </w:r>
    </w:p>
    <w:p w:rsidR="00DC7F92" w:rsidRPr="00DC7F92" w:rsidRDefault="00DC7F92" w:rsidP="00DC7F92">
      <w:pPr>
        <w:jc w:val="center"/>
        <w:rPr>
          <w:rFonts w:ascii="宋体" w:eastAsia="宋体" w:hAnsi="宋体"/>
          <w:b/>
          <w:color w:val="000000" w:themeColor="text1"/>
          <w:sz w:val="30"/>
          <w:szCs w:val="30"/>
          <w:lang w:eastAsia="zh-CN"/>
        </w:rPr>
      </w:pPr>
      <w:r w:rsidRPr="00DC7F92">
        <w:rPr>
          <w:rFonts w:ascii="宋体" w:eastAsia="宋体" w:hAnsi="宋体" w:hint="eastAsia"/>
          <w:b/>
          <w:color w:val="000000" w:themeColor="text1"/>
          <w:sz w:val="30"/>
          <w:szCs w:val="30"/>
          <w:lang w:eastAsia="zh-CN"/>
        </w:rPr>
        <w:t>（回执单）</w:t>
      </w:r>
    </w:p>
    <w:p w:rsidR="00DC7F92" w:rsidRPr="00284373" w:rsidRDefault="00DC7F92" w:rsidP="00DC7F92">
      <w:pPr>
        <w:spacing w:line="360" w:lineRule="auto"/>
        <w:jc w:val="center"/>
        <w:rPr>
          <w:color w:val="000000" w:themeColor="text1"/>
          <w:sz w:val="24"/>
          <w:szCs w:val="24"/>
          <w:lang w:eastAsia="zh-CN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DC7F92" w:rsidRPr="00284373" w:rsidTr="001D1A98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  <w:proofErr w:type="spellEnd"/>
            <w:r w:rsidRPr="0028437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7F92" w:rsidRPr="00284373" w:rsidTr="001D1A98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7F92" w:rsidRPr="00284373" w:rsidTr="001D1A98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7F92" w:rsidRPr="00284373" w:rsidTr="001D1A98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4373">
              <w:rPr>
                <w:color w:val="000000" w:themeColor="text1"/>
                <w:sz w:val="24"/>
                <w:szCs w:val="24"/>
              </w:rPr>
              <w:t>E</w:t>
            </w:r>
            <w:r w:rsidRPr="00284373">
              <w:rPr>
                <w:color w:val="000000" w:themeColor="text1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7F92" w:rsidRPr="00284373" w:rsidTr="001D1A98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摘要题目</w:t>
            </w:r>
            <w:proofErr w:type="spellEnd"/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7F92" w:rsidRPr="00284373" w:rsidTr="001D1A98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是</w:t>
            </w:r>
            <w:r w:rsidRPr="00284373">
              <w:rPr>
                <w:color w:val="000000" w:themeColor="text1"/>
                <w:sz w:val="24"/>
                <w:szCs w:val="24"/>
              </w:rPr>
              <w:t>/</w:t>
            </w:r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p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口头报告</w:t>
            </w:r>
            <w:proofErr w:type="spellEnd"/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7F92" w:rsidRPr="00284373" w:rsidTr="001D1A98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入住酒店日期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离店日期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92" w:rsidRPr="00284373" w:rsidRDefault="00DC7F92" w:rsidP="001D1A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单住</w:t>
            </w:r>
            <w:proofErr w:type="spellEnd"/>
            <w:r w:rsidRPr="0028437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合住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92" w:rsidRPr="00284373" w:rsidRDefault="00DC7F92" w:rsidP="001D1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C7F92" w:rsidRPr="00284373" w:rsidRDefault="00DC7F92" w:rsidP="00DC7F92">
      <w:pPr>
        <w:spacing w:beforeLines="50" w:before="156" w:line="360" w:lineRule="auto"/>
        <w:ind w:left="629" w:hangingChars="262" w:hanging="629"/>
        <w:jc w:val="both"/>
        <w:rPr>
          <w:color w:val="000000" w:themeColor="text1"/>
          <w:sz w:val="24"/>
          <w:szCs w:val="24"/>
          <w:lang w:eastAsia="zh-CN"/>
        </w:rPr>
      </w:pPr>
      <w:r w:rsidRPr="00284373">
        <w:rPr>
          <w:rFonts w:hint="eastAsia"/>
          <w:color w:val="000000" w:themeColor="text1"/>
          <w:sz w:val="24"/>
          <w:szCs w:val="24"/>
          <w:lang w:eastAsia="zh-CN"/>
        </w:rPr>
        <w:t>注：</w:t>
      </w:r>
      <w:r w:rsidRPr="00284373">
        <w:rPr>
          <w:color w:val="000000" w:themeColor="text1"/>
          <w:sz w:val="24"/>
          <w:szCs w:val="24"/>
          <w:lang w:eastAsia="zh-CN"/>
        </w:rPr>
        <w:t xml:space="preserve"> </w:t>
      </w:r>
      <w:r w:rsidRPr="00F04C4B">
        <w:rPr>
          <w:rFonts w:ascii="Times" w:hAnsi="Times"/>
          <w:color w:val="000000" w:themeColor="text1"/>
          <w:sz w:val="24"/>
          <w:szCs w:val="24"/>
          <w:lang w:eastAsia="zh-CN"/>
        </w:rPr>
        <w:t xml:space="preserve"> 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请在</w:t>
      </w:r>
      <w:r w:rsidRPr="00F04C4B">
        <w:rPr>
          <w:rFonts w:ascii="Times" w:hAnsi="Times"/>
          <w:color w:val="000000" w:themeColor="text1"/>
          <w:sz w:val="24"/>
          <w:szCs w:val="24"/>
          <w:lang w:eastAsia="zh-CN"/>
        </w:rPr>
        <w:t>11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月</w:t>
      </w:r>
      <w:r w:rsidRPr="00F04C4B">
        <w:rPr>
          <w:rFonts w:ascii="Times" w:hAnsi="Times"/>
          <w:color w:val="000000" w:themeColor="text1"/>
          <w:sz w:val="24"/>
          <w:szCs w:val="24"/>
          <w:lang w:eastAsia="zh-CN"/>
        </w:rPr>
        <w:t>25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日前将参会回执发给韩梦薇（手机：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13260237107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，邮箱：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hmengwei713@163.com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）</w:t>
      </w:r>
    </w:p>
    <w:p w:rsidR="00EC5257" w:rsidRDefault="00EC5257"/>
    <w:sectPr w:rsidR="00EC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92"/>
    <w:rsid w:val="00DC7F92"/>
    <w:rsid w:val="00E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BC7A"/>
  <w15:chartTrackingRefBased/>
  <w15:docId w15:val="{467C4F20-A639-4ACD-A758-5104A32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92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2022-11-04T09:42:00Z</dcterms:created>
  <dcterms:modified xsi:type="dcterms:W3CDTF">2022-11-04T09:44:00Z</dcterms:modified>
</cp:coreProperties>
</file>