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BF" w:rsidRPr="00953CF3" w:rsidRDefault="002900BF" w:rsidP="002900BF">
      <w:pPr>
        <w:pStyle w:val="2"/>
        <w:spacing w:line="520" w:lineRule="atLeast"/>
        <w:rPr>
          <w:rFonts w:hint="eastAsia"/>
          <w:lang w:eastAsia="zh-CN"/>
        </w:rPr>
      </w:pPr>
      <w:r w:rsidRPr="00953CF3"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二</w:t>
      </w:r>
      <w:r w:rsidRPr="00953CF3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考察行程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882"/>
        <w:gridCol w:w="6910"/>
        <w:gridCol w:w="567"/>
        <w:gridCol w:w="567"/>
      </w:tblGrid>
      <w:tr w:rsidR="002900BF" w:rsidRPr="00483CB1" w:rsidTr="00FE09BB">
        <w:trPr>
          <w:cantSplit/>
          <w:trHeight w:val="533"/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ind w:leftChars="-200" w:left="-420" w:rightChars="65" w:right="13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3CB1">
              <w:rPr>
                <w:rFonts w:hint="eastAsia"/>
                <w:b/>
                <w:sz w:val="24"/>
                <w:szCs w:val="24"/>
              </w:rPr>
              <w:t>青海</w:t>
            </w:r>
            <w:r>
              <w:rPr>
                <w:rFonts w:hint="eastAsia"/>
                <w:b/>
                <w:sz w:val="24"/>
                <w:szCs w:val="24"/>
              </w:rPr>
              <w:t>考察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483CB1">
              <w:rPr>
                <w:rFonts w:hint="eastAsia"/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483CB1">
              <w:rPr>
                <w:rFonts w:hint="eastAsia"/>
                <w:b/>
                <w:sz w:val="24"/>
                <w:szCs w:val="24"/>
              </w:rPr>
              <w:t>晚行程</w:t>
            </w:r>
          </w:p>
        </w:tc>
      </w:tr>
      <w:tr w:rsidR="002900BF" w:rsidRPr="00483CB1" w:rsidTr="00FE09BB">
        <w:trPr>
          <w:cantSplit/>
          <w:trHeight w:val="5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B5B62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B5B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B5B62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B5B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行                 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B5B62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B5B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DB5B62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B5B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住宿</w:t>
            </w:r>
          </w:p>
        </w:tc>
      </w:tr>
      <w:tr w:rsidR="002900BF" w:rsidRPr="00483CB1" w:rsidTr="00FE09BB">
        <w:trPr>
          <w:cantSplit/>
          <w:trHeight w:val="5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7月29日</w:t>
            </w: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00BF" w:rsidRPr="00483CB1" w:rsidRDefault="002900BF" w:rsidP="00FE09BB">
            <w:pPr>
              <w:widowControl/>
              <w:spacing w:line="276" w:lineRule="atLeast"/>
              <w:jc w:val="left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 w:rsidRPr="00483CB1"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西宁-门源-祁连</w:t>
            </w:r>
          </w:p>
          <w:p w:rsidR="002900BF" w:rsidRPr="00483CB1" w:rsidRDefault="002900BF" w:rsidP="00FE09BB">
            <w:pPr>
              <w:spacing w:line="276" w:lineRule="auto"/>
              <w:ind w:firstLineChars="200"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color w:val="000000"/>
                <w:szCs w:val="21"/>
              </w:rPr>
              <w:t>酒店早餐后经过柔美的</w:t>
            </w:r>
            <w:r w:rsidRPr="00483CB1">
              <w:rPr>
                <w:rStyle w:val="a3"/>
                <w:rFonts w:ascii="宋体" w:hAnsi="宋体" w:cs="宋体" w:hint="eastAsia"/>
                <w:color w:val="000000"/>
                <w:szCs w:val="21"/>
              </w:rPr>
              <w:t>黑泉水库，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翻越达</w:t>
            </w:r>
            <w:proofErr w:type="gramStart"/>
            <w:r w:rsidRPr="00483CB1">
              <w:rPr>
                <w:rFonts w:ascii="宋体" w:hAnsi="宋体" w:cs="宋体" w:hint="eastAsia"/>
                <w:color w:val="000000"/>
                <w:szCs w:val="21"/>
              </w:rPr>
              <w:t>坂</w:t>
            </w:r>
            <w:proofErr w:type="gramEnd"/>
            <w:r w:rsidRPr="00483CB1">
              <w:rPr>
                <w:rFonts w:ascii="宋体" w:hAnsi="宋体" w:cs="宋体" w:hint="eastAsia"/>
                <w:color w:val="000000"/>
                <w:szCs w:val="21"/>
              </w:rPr>
              <w:t>山，前往中国重要的北方小油菜基地-门源回族自治县。抵达青石嘴镇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参观</w:t>
            </w:r>
            <w:r w:rsidRPr="00884ED9">
              <w:rPr>
                <w:rFonts w:ascii="宋体" w:hAnsi="宋体" w:cs="宋体" w:hint="eastAsia"/>
                <w:b/>
                <w:szCs w:val="21"/>
              </w:rPr>
              <w:t>百里油菜花种植基地</w:t>
            </w:r>
            <w:r w:rsidRPr="00483CB1">
              <w:rPr>
                <w:rFonts w:ascii="宋体" w:hAnsi="宋体" w:cs="宋体" w:hint="eastAsia"/>
                <w:b/>
                <w:color w:val="800000"/>
                <w:szCs w:val="21"/>
              </w:rPr>
              <w:t>，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午餐后前往</w:t>
            </w:r>
            <w:r w:rsidRPr="00483CB1">
              <w:rPr>
                <w:rFonts w:ascii="宋体" w:hAnsi="宋体" w:cs="宋体" w:hint="eastAsia"/>
                <w:szCs w:val="21"/>
              </w:rPr>
              <w:t>祁连县</w:t>
            </w:r>
            <w:r w:rsidRPr="00884ED9">
              <w:rPr>
                <w:rFonts w:ascii="宋体" w:hAnsi="宋体" w:cs="宋体" w:hint="eastAsia"/>
                <w:szCs w:val="21"/>
              </w:rPr>
              <w:t>考察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。晚餐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后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入住酒店。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早</w:t>
            </w:r>
          </w:p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晚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83CB1">
              <w:rPr>
                <w:rFonts w:hint="eastAsia"/>
                <w:bCs/>
                <w:szCs w:val="21"/>
              </w:rPr>
              <w:t>祁连县</w:t>
            </w:r>
          </w:p>
        </w:tc>
      </w:tr>
      <w:tr w:rsidR="002900BF" w:rsidRPr="00483CB1" w:rsidTr="00FE09BB">
        <w:trPr>
          <w:cantSplit/>
          <w:trHeight w:val="5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7月30日</w:t>
            </w: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00BF" w:rsidRPr="00483CB1" w:rsidRDefault="002900BF" w:rsidP="00FE09BB">
            <w:pPr>
              <w:widowControl/>
              <w:spacing w:line="276" w:lineRule="atLeast"/>
              <w:jc w:val="left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 w:rsidRPr="00483CB1"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祁连-青海湖-</w:t>
            </w:r>
            <w:r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西海镇</w:t>
            </w:r>
          </w:p>
          <w:p w:rsidR="002900BF" w:rsidRPr="00483CB1" w:rsidRDefault="002900BF" w:rsidP="00FE09BB">
            <w:pPr>
              <w:spacing w:line="276" w:lineRule="auto"/>
              <w:ind w:firstLineChars="200" w:firstLine="420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 w:rsidRPr="00483CB1">
              <w:rPr>
                <w:rFonts w:ascii="宋体" w:hAnsi="宋体" w:cs="宋体" w:hint="eastAsia"/>
                <w:color w:val="000000"/>
                <w:szCs w:val="21"/>
              </w:rPr>
              <w:t>酒店早餐后乘车，跨越大通河，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途径冰沟</w:t>
            </w:r>
            <w:proofErr w:type="gramStart"/>
            <w:r w:rsidRPr="005A0368">
              <w:rPr>
                <w:rFonts w:ascii="宋体" w:hAnsi="宋体" w:cs="宋体" w:hint="eastAsia"/>
                <w:color w:val="000000"/>
                <w:szCs w:val="21"/>
              </w:rPr>
              <w:t>大坂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途中经过祁连大草原（默勒草原、甘子河草原、金银滩草原）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前往</w:t>
            </w:r>
            <w:r w:rsidRPr="00884ED9">
              <w:rPr>
                <w:rFonts w:ascii="宋体" w:hAnsi="宋体" w:cs="宋体" w:hint="eastAsia"/>
                <w:bCs/>
                <w:szCs w:val="21"/>
              </w:rPr>
              <w:t>青海湖周边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考察青海湖周边的生态、土壤沙化、湿地等</w:t>
            </w:r>
            <w:r w:rsidRPr="00483CB1"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参观后用晚餐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入住酒店。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早</w:t>
            </w:r>
          </w:p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晚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西海镇</w:t>
            </w:r>
          </w:p>
        </w:tc>
      </w:tr>
      <w:tr w:rsidR="002900BF" w:rsidRPr="00483CB1" w:rsidTr="00FE09BB">
        <w:trPr>
          <w:cantSplit/>
          <w:trHeight w:val="65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7月31日</w:t>
            </w:r>
          </w:p>
        </w:tc>
        <w:tc>
          <w:tcPr>
            <w:tcW w:w="6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spacing w:line="276" w:lineRule="atLeast"/>
              <w:jc w:val="left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西海镇</w:t>
            </w:r>
            <w:r w:rsidRPr="00483CB1">
              <w:rPr>
                <w:rFonts w:ascii="宋体" w:hAnsi="宋体" w:cs="宋体"/>
                <w:b/>
                <w:bCs/>
                <w:color w:val="0000FF"/>
                <w:szCs w:val="21"/>
              </w:rPr>
              <w:t>—</w:t>
            </w:r>
            <w:r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湟中县</w:t>
            </w:r>
            <w:r w:rsidRPr="00483CB1">
              <w:rPr>
                <w:rFonts w:ascii="宋体" w:hAnsi="宋体" w:cs="宋体" w:hint="eastAsia"/>
                <w:b/>
                <w:bCs/>
                <w:color w:val="0000FF"/>
                <w:szCs w:val="21"/>
              </w:rPr>
              <w:t>-西宁</w:t>
            </w:r>
          </w:p>
          <w:p w:rsidR="002900BF" w:rsidRPr="00483CB1" w:rsidRDefault="002900BF" w:rsidP="00FE09BB">
            <w:pPr>
              <w:spacing w:line="276" w:lineRule="auto"/>
              <w:ind w:firstLineChars="200" w:firstLine="420"/>
              <w:rPr>
                <w:rFonts w:ascii="宋体" w:hAnsi="宋体" w:cs="微软雅黑"/>
                <w:kern w:val="1"/>
                <w:szCs w:val="21"/>
              </w:rPr>
            </w:pPr>
            <w:r w:rsidRPr="005A0368">
              <w:rPr>
                <w:rFonts w:ascii="宋体" w:hAnsi="宋体" w:cs="宋体" w:hint="eastAsia"/>
                <w:color w:val="000000"/>
                <w:szCs w:val="21"/>
              </w:rPr>
              <w:t>酒店早餐后集合乘车前往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原子城纪念馆</w:t>
            </w:r>
            <w:r w:rsidRPr="00071A94">
              <w:rPr>
                <w:rFonts w:ascii="宋体" w:hAnsi="宋体" w:cs="宋体" w:hint="eastAsia"/>
                <w:b/>
                <w:bCs/>
                <w:szCs w:val="21"/>
              </w:rPr>
              <w:t>参观，了解我国第一颗原子弹和氢弹的研制史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。后前往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湟中县，途中用午餐，午餐后考察湟中县高标准农田项目区，研究青海省东部农业区的农田生态系统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。参观后回西宁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入住酒店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后自由活动，自行用晚餐</w:t>
            </w:r>
            <w:r w:rsidRPr="005A036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早</w:t>
            </w:r>
          </w:p>
          <w:p w:rsidR="002900BF" w:rsidRPr="00483CB1" w:rsidRDefault="002900BF" w:rsidP="00FE09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3CB1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0BF" w:rsidRPr="00483CB1" w:rsidRDefault="002900BF" w:rsidP="00FE09B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西宁市</w:t>
            </w:r>
          </w:p>
        </w:tc>
      </w:tr>
    </w:tbl>
    <w:p w:rsidR="006A3E96" w:rsidRDefault="002900BF">
      <w:bookmarkStart w:id="0" w:name="_GoBack"/>
      <w:bookmarkEnd w:id="0"/>
    </w:p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F"/>
    <w:rsid w:val="000F3697"/>
    <w:rsid w:val="002900BF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76DB2-6A55-4398-94B1-B1975B6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0"/>
    <w:uiPriority w:val="9"/>
    <w:unhideWhenUsed/>
    <w:qFormat/>
    <w:rsid w:val="002900BF"/>
    <w:pPr>
      <w:ind w:left="118"/>
      <w:jc w:val="left"/>
      <w:outlineLvl w:val="1"/>
    </w:pPr>
    <w:rPr>
      <w:rFonts w:ascii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2900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qFormat/>
    <w:rsid w:val="002900BF"/>
    <w:rPr>
      <w:b/>
      <w:bCs/>
    </w:rPr>
  </w:style>
  <w:style w:type="character" w:customStyle="1" w:styleId="20">
    <w:name w:val="标题 2 字符"/>
    <w:link w:val="2"/>
    <w:uiPriority w:val="9"/>
    <w:rsid w:val="002900BF"/>
    <w:rPr>
      <w:rFonts w:ascii="宋体" w:eastAsia="宋体" w:hAnsi="宋体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2019-06-21T07:28:00Z</dcterms:created>
  <dcterms:modified xsi:type="dcterms:W3CDTF">2019-06-21T07:28:00Z</dcterms:modified>
</cp:coreProperties>
</file>