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96C6F" w14:textId="77777777" w:rsidR="003038D7" w:rsidRPr="009D4783" w:rsidRDefault="003038D7" w:rsidP="003038D7">
      <w:pPr>
        <w:pStyle w:val="a6"/>
        <w:spacing w:before="240" w:after="120" w:line="375" w:lineRule="atLeast"/>
        <w:outlineLvl w:val="1"/>
        <w:rPr>
          <w:rFonts w:ascii="Times New Roman" w:hAnsi="Times New Roman" w:cs="Times New Roman"/>
          <w:bCs/>
          <w:sz w:val="28"/>
        </w:rPr>
      </w:pPr>
      <w:r w:rsidRPr="009D4783">
        <w:rPr>
          <w:rFonts w:ascii="Times New Roman" w:hAnsi="Times New Roman" w:cs="Times New Roman" w:hint="eastAsia"/>
          <w:bCs/>
          <w:sz w:val="28"/>
        </w:rPr>
        <w:t>附件</w:t>
      </w:r>
      <w:r w:rsidRPr="009D4783">
        <w:rPr>
          <w:rFonts w:ascii="Times New Roman" w:hAnsi="Times New Roman" w:cs="Times New Roman" w:hint="eastAsia"/>
          <w:bCs/>
          <w:sz w:val="28"/>
        </w:rPr>
        <w:t>4</w:t>
      </w:r>
      <w:r w:rsidRPr="009D4783">
        <w:rPr>
          <w:rFonts w:ascii="Times New Roman" w:hAnsi="Times New Roman" w:cs="Times New Roman"/>
          <w:bCs/>
          <w:sz w:val="28"/>
        </w:rPr>
        <w:t xml:space="preserve"> </w:t>
      </w:r>
      <w:r w:rsidRPr="009D4783">
        <w:rPr>
          <w:rFonts w:ascii="Times New Roman" w:hAnsi="Times New Roman" w:cs="Times New Roman" w:hint="eastAsia"/>
          <w:bCs/>
          <w:sz w:val="28"/>
        </w:rPr>
        <w:t>会议考察</w:t>
      </w:r>
    </w:p>
    <w:tbl>
      <w:tblPr>
        <w:tblStyle w:val="a5"/>
        <w:tblW w:w="8310" w:type="dxa"/>
        <w:tblLook w:val="04A0" w:firstRow="1" w:lastRow="0" w:firstColumn="1" w:lastColumn="0" w:noHBand="0" w:noVBand="1"/>
      </w:tblPr>
      <w:tblGrid>
        <w:gridCol w:w="1251"/>
        <w:gridCol w:w="456"/>
        <w:gridCol w:w="522"/>
        <w:gridCol w:w="14"/>
        <w:gridCol w:w="4363"/>
        <w:gridCol w:w="14"/>
        <w:gridCol w:w="486"/>
        <w:gridCol w:w="14"/>
        <w:gridCol w:w="1176"/>
        <w:gridCol w:w="14"/>
      </w:tblGrid>
      <w:tr w:rsidR="00D614F5" w:rsidRPr="00215F95" w14:paraId="5AC8B799" w14:textId="77777777" w:rsidTr="009A2858">
        <w:trPr>
          <w:gridAfter w:val="1"/>
          <w:wAfter w:w="14" w:type="dxa"/>
        </w:trPr>
        <w:tc>
          <w:tcPr>
            <w:tcW w:w="1271" w:type="dxa"/>
            <w:vAlign w:val="center"/>
          </w:tcPr>
          <w:p w14:paraId="5821B5FD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62" w:type="dxa"/>
            <w:gridSpan w:val="2"/>
            <w:vAlign w:val="center"/>
          </w:tcPr>
          <w:p w14:paraId="204F98AF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5F95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4548" w:type="dxa"/>
            <w:gridSpan w:val="2"/>
            <w:vAlign w:val="center"/>
          </w:tcPr>
          <w:p w14:paraId="28A12906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行程</w:t>
            </w:r>
          </w:p>
        </w:tc>
        <w:tc>
          <w:tcPr>
            <w:tcW w:w="502" w:type="dxa"/>
            <w:gridSpan w:val="2"/>
            <w:vAlign w:val="center"/>
          </w:tcPr>
          <w:p w14:paraId="49AF8E8A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5F95">
              <w:rPr>
                <w:rFonts w:ascii="宋体" w:eastAsia="宋体" w:hAnsi="宋体" w:hint="eastAsia"/>
                <w:sz w:val="24"/>
                <w:szCs w:val="24"/>
              </w:rPr>
              <w:t>天数</w:t>
            </w:r>
          </w:p>
        </w:tc>
        <w:tc>
          <w:tcPr>
            <w:tcW w:w="1213" w:type="dxa"/>
            <w:gridSpan w:val="2"/>
            <w:vAlign w:val="center"/>
          </w:tcPr>
          <w:p w14:paraId="6EFC2949" w14:textId="048E18B0" w:rsidR="003038D7" w:rsidRPr="00215F95" w:rsidRDefault="00C32C6F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参考</w:t>
            </w:r>
            <w:r w:rsidR="003038D7" w:rsidRPr="00215F95">
              <w:rPr>
                <w:rFonts w:ascii="宋体" w:eastAsia="宋体" w:hAnsi="宋体" w:hint="eastAsia"/>
                <w:sz w:val="24"/>
                <w:szCs w:val="24"/>
              </w:rPr>
              <w:t>价格</w:t>
            </w:r>
          </w:p>
        </w:tc>
      </w:tr>
      <w:tr w:rsidR="00D614F5" w:rsidRPr="00215F95" w14:paraId="605501A6" w14:textId="77777777" w:rsidTr="009A2858">
        <w:trPr>
          <w:gridAfter w:val="1"/>
          <w:wAfter w:w="14" w:type="dxa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61385FF1" w14:textId="77777777" w:rsidR="003038D7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8月12日</w:t>
            </w:r>
          </w:p>
        </w:tc>
        <w:tc>
          <w:tcPr>
            <w:tcW w:w="762" w:type="dxa"/>
            <w:gridSpan w:val="2"/>
            <w:shd w:val="clear" w:color="auto" w:fill="E2EFD9" w:themeFill="accent6" w:themeFillTint="33"/>
            <w:vAlign w:val="center"/>
          </w:tcPr>
          <w:p w14:paraId="4AC587F4" w14:textId="4F435966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市内“绿水青山”水土保持工程考察</w:t>
            </w:r>
          </w:p>
        </w:tc>
        <w:tc>
          <w:tcPr>
            <w:tcW w:w="4548" w:type="dxa"/>
            <w:gridSpan w:val="2"/>
            <w:shd w:val="clear" w:color="auto" w:fill="E2EFD9" w:themeFill="accent6" w:themeFillTint="33"/>
            <w:vAlign w:val="center"/>
          </w:tcPr>
          <w:p w14:paraId="16FD6898" w14:textId="4A674092" w:rsidR="003038D7" w:rsidRDefault="00054F5D" w:rsidP="009F64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滨海路</w:t>
            </w:r>
            <w:r w:rsidR="003038D7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BF1F85">
              <w:rPr>
                <w:rFonts w:ascii="宋体" w:eastAsia="宋体" w:hAnsi="宋体" w:hint="eastAsia"/>
                <w:sz w:val="24"/>
                <w:szCs w:val="24"/>
              </w:rPr>
              <w:t>棒</w:t>
            </w:r>
            <w:proofErr w:type="gramStart"/>
            <w:r w:rsidRPr="00BF1F85">
              <w:rPr>
                <w:rFonts w:ascii="宋体" w:eastAsia="宋体" w:hAnsi="宋体" w:hint="eastAsia"/>
                <w:sz w:val="24"/>
                <w:szCs w:val="24"/>
              </w:rPr>
              <w:t>棰</w:t>
            </w:r>
            <w:proofErr w:type="gramEnd"/>
            <w:r w:rsidRPr="00BF1F85">
              <w:rPr>
                <w:rFonts w:ascii="宋体" w:eastAsia="宋体" w:hAnsi="宋体" w:hint="eastAsia"/>
                <w:sz w:val="24"/>
                <w:szCs w:val="24"/>
              </w:rPr>
              <w:t>岛景区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D614F5">
              <w:rPr>
                <w:rFonts w:ascii="宋体" w:eastAsia="宋体" w:hAnsi="宋体" w:hint="eastAsia"/>
                <w:b/>
                <w:sz w:val="24"/>
                <w:szCs w:val="24"/>
              </w:rPr>
              <w:t>东港绿地中心（正在施工的水保规划工程）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-午餐：</w:t>
            </w:r>
            <w:r w:rsidR="00D614F5">
              <w:rPr>
                <w:rFonts w:ascii="宋体" w:eastAsia="宋体" w:hAnsi="宋体" w:hint="eastAsia"/>
                <w:sz w:val="24"/>
                <w:szCs w:val="24"/>
              </w:rPr>
              <w:t>品海楼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D614F5">
              <w:rPr>
                <w:rFonts w:ascii="宋体" w:eastAsia="宋体" w:hAnsi="宋体" w:hint="eastAsia"/>
                <w:sz w:val="24"/>
                <w:szCs w:val="24"/>
              </w:rPr>
              <w:t>大连植物园-</w:t>
            </w:r>
            <w:r w:rsidR="003038D7" w:rsidRPr="00BF1F85">
              <w:rPr>
                <w:rFonts w:ascii="宋体" w:eastAsia="宋体" w:hAnsi="宋体" w:hint="eastAsia"/>
                <w:sz w:val="24"/>
                <w:szCs w:val="24"/>
              </w:rPr>
              <w:t>前关湿地公园</w:t>
            </w:r>
            <w:r w:rsidR="009F64C0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9F64C0" w:rsidRPr="00D614F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晚餐：</w:t>
            </w:r>
            <w:r w:rsidR="00B9643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安盛购物</w:t>
            </w:r>
            <w:r w:rsidR="009F64C0" w:rsidRPr="00D614F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广场青年街区</w:t>
            </w:r>
            <w:r w:rsidR="00D614F5" w:rsidRPr="00D614F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-返程</w:t>
            </w:r>
          </w:p>
        </w:tc>
        <w:tc>
          <w:tcPr>
            <w:tcW w:w="502" w:type="dxa"/>
            <w:gridSpan w:val="2"/>
            <w:shd w:val="clear" w:color="auto" w:fill="E2EFD9" w:themeFill="accent6" w:themeFillTint="33"/>
            <w:vAlign w:val="center"/>
          </w:tcPr>
          <w:p w14:paraId="12A2579A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2"/>
            <w:shd w:val="clear" w:color="auto" w:fill="E2EFD9" w:themeFill="accent6" w:themeFillTint="33"/>
            <w:vAlign w:val="center"/>
          </w:tcPr>
          <w:p w14:paraId="2E03BC21" w14:textId="30FD2623" w:rsidR="003038D7" w:rsidRPr="003D103F" w:rsidRDefault="009F64C0" w:rsidP="009F64C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300</w:t>
            </w:r>
          </w:p>
        </w:tc>
      </w:tr>
      <w:tr w:rsidR="00D614F5" w:rsidRPr="00215F95" w14:paraId="38A74E1A" w14:textId="77777777" w:rsidTr="009A2858">
        <w:trPr>
          <w:gridAfter w:val="1"/>
          <w:wAfter w:w="14" w:type="dxa"/>
        </w:trPr>
        <w:tc>
          <w:tcPr>
            <w:tcW w:w="1271" w:type="dxa"/>
            <w:shd w:val="clear" w:color="auto" w:fill="auto"/>
            <w:vAlign w:val="center"/>
          </w:tcPr>
          <w:p w14:paraId="382D17F8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8月13日</w:t>
            </w:r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 w14:paraId="34FD56B1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5F95">
              <w:rPr>
                <w:rFonts w:ascii="宋体" w:eastAsia="宋体" w:hAnsi="宋体" w:hint="eastAsia"/>
                <w:sz w:val="24"/>
                <w:szCs w:val="24"/>
              </w:rPr>
              <w:t>旅顺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14:paraId="75F396B8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5F95">
              <w:rPr>
                <w:rFonts w:ascii="宋体" w:eastAsia="宋体" w:hAnsi="宋体" w:hint="eastAsia"/>
                <w:sz w:val="24"/>
                <w:szCs w:val="24"/>
              </w:rPr>
              <w:t>东鸡冠山景区-旅顺日俄监狱旧址博物馆-旅顺博物馆-世界五大军港-白玉山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4A59CB">
              <w:rPr>
                <w:rFonts w:ascii="宋体" w:eastAsia="宋体" w:hAnsi="宋体" w:hint="eastAsia"/>
                <w:sz w:val="24"/>
                <w:szCs w:val="24"/>
              </w:rPr>
              <w:t>闯关东影视基地</w:t>
            </w:r>
            <w:r w:rsidRPr="00215F95">
              <w:rPr>
                <w:rFonts w:ascii="宋体" w:eastAsia="宋体" w:hAnsi="宋体" w:hint="eastAsia"/>
                <w:sz w:val="24"/>
                <w:szCs w:val="24"/>
              </w:rPr>
              <w:t>-旅顺潜水艇博物馆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4A59CB">
              <w:rPr>
                <w:rFonts w:ascii="宋体" w:eastAsia="宋体" w:hAnsi="宋体" w:hint="eastAsia"/>
                <w:sz w:val="24"/>
                <w:szCs w:val="24"/>
              </w:rPr>
              <w:t>巡航模拟馆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proofErr w:type="gramStart"/>
            <w:r w:rsidRPr="004A59CB">
              <w:rPr>
                <w:rFonts w:ascii="宋体" w:eastAsia="宋体" w:hAnsi="宋体" w:hint="eastAsia"/>
                <w:sz w:val="24"/>
                <w:szCs w:val="24"/>
              </w:rPr>
              <w:t>电岩炮台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4A59CB">
              <w:rPr>
                <w:rFonts w:ascii="宋体" w:eastAsia="宋体" w:hAnsi="宋体" w:hint="eastAsia"/>
                <w:sz w:val="24"/>
                <w:szCs w:val="24"/>
              </w:rPr>
              <w:t>小平岛乘船喂海鸥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4A59CB">
              <w:rPr>
                <w:rFonts w:ascii="宋体" w:eastAsia="宋体" w:hAnsi="宋体" w:hint="eastAsia"/>
                <w:sz w:val="24"/>
                <w:szCs w:val="24"/>
              </w:rPr>
              <w:t>星海广场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4A59CB">
              <w:rPr>
                <w:rFonts w:ascii="宋体" w:eastAsia="宋体" w:hAnsi="宋体" w:hint="eastAsia"/>
                <w:sz w:val="24"/>
                <w:szCs w:val="24"/>
              </w:rPr>
              <w:t>跨海大桥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1CEA098E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5F9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597D580A" w14:textId="693A3BF7" w:rsidR="003038D7" w:rsidRPr="00215F95" w:rsidRDefault="009F64C0" w:rsidP="009A28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300</w:t>
            </w:r>
          </w:p>
        </w:tc>
      </w:tr>
      <w:tr w:rsidR="00D614F5" w:rsidRPr="00215F95" w14:paraId="6DBFB49E" w14:textId="77777777" w:rsidTr="009A2858">
        <w:trPr>
          <w:trHeight w:val="1005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56C0674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8月14-15日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1C403CCD" w14:textId="79AB05D9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5F95">
              <w:rPr>
                <w:rFonts w:ascii="宋体" w:eastAsia="宋体" w:hAnsi="宋体" w:hint="eastAsia"/>
                <w:sz w:val="24"/>
                <w:szCs w:val="24"/>
              </w:rPr>
              <w:t>冰峪沟+</w:t>
            </w:r>
            <w:r w:rsidR="00BD57FD" w:rsidRPr="00BD57FD">
              <w:rPr>
                <w:rFonts w:ascii="宋体" w:eastAsia="宋体" w:hAnsi="宋体" w:hint="eastAsia"/>
                <w:sz w:val="24"/>
                <w:szCs w:val="24"/>
              </w:rPr>
              <w:t>英纳湖</w:t>
            </w:r>
            <w:r w:rsidR="00054F5D">
              <w:rPr>
                <w:rFonts w:ascii="宋体" w:eastAsia="宋体" w:hAnsi="宋体" w:hint="eastAsia"/>
                <w:sz w:val="24"/>
                <w:szCs w:val="24"/>
              </w:rPr>
              <w:t>+天门山</w:t>
            </w:r>
            <w:r w:rsidR="006D6196" w:rsidRPr="00215F9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76941D6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5F95">
              <w:rPr>
                <w:rFonts w:ascii="宋体" w:eastAsia="宋体" w:hAnsi="宋体" w:hint="eastAsia"/>
                <w:sz w:val="24"/>
                <w:szCs w:val="24"/>
              </w:rPr>
              <w:t>D1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14:paraId="4C0FA5E1" w14:textId="75D8F9CD" w:rsidR="003038D7" w:rsidRPr="00215F95" w:rsidRDefault="00054F5D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5F95">
              <w:rPr>
                <w:rFonts w:ascii="宋体" w:eastAsia="宋体" w:hAnsi="宋体" w:hint="eastAsia"/>
                <w:sz w:val="24"/>
                <w:szCs w:val="24"/>
              </w:rPr>
              <w:t>仙人洞镇-游览冰峪沟景区-乘游船观光云水渡-仙人渡-双龙汇-冰峪北沟-英纳湖-水帘洞-双龙汇-仙人洞镇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-入住</w:t>
            </w:r>
          </w:p>
        </w:tc>
        <w:tc>
          <w:tcPr>
            <w:tcW w:w="502" w:type="dxa"/>
            <w:gridSpan w:val="2"/>
            <w:vMerge w:val="restart"/>
            <w:shd w:val="clear" w:color="auto" w:fill="auto"/>
            <w:vAlign w:val="center"/>
          </w:tcPr>
          <w:p w14:paraId="0F5B7B3D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5F9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14:paraId="4393861D" w14:textId="20420B57" w:rsidR="003038D7" w:rsidRDefault="009F64C0" w:rsidP="009A28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400</w:t>
            </w:r>
          </w:p>
          <w:p w14:paraId="0D8CCDCC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（住宿：双标）</w:t>
            </w:r>
          </w:p>
        </w:tc>
      </w:tr>
      <w:tr w:rsidR="00D614F5" w:rsidRPr="00215F95" w14:paraId="275D5D37" w14:textId="77777777" w:rsidTr="009A2858">
        <w:trPr>
          <w:trHeight w:val="1005"/>
        </w:trPr>
        <w:tc>
          <w:tcPr>
            <w:tcW w:w="1271" w:type="dxa"/>
            <w:vMerge/>
            <w:shd w:val="clear" w:color="auto" w:fill="auto"/>
            <w:vAlign w:val="center"/>
          </w:tcPr>
          <w:p w14:paraId="6E81035D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66AEB43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ED05982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5F95">
              <w:rPr>
                <w:rFonts w:ascii="宋体" w:eastAsia="宋体" w:hAnsi="宋体" w:hint="eastAsia"/>
                <w:sz w:val="24"/>
                <w:szCs w:val="24"/>
              </w:rPr>
              <w:t>D2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14:paraId="0A06A6D9" w14:textId="1A14DC09" w:rsidR="003038D7" w:rsidRPr="001B2F1D" w:rsidRDefault="00054F5D" w:rsidP="009A2858">
            <w:pPr>
              <w:jc w:val="center"/>
              <w:rPr>
                <w:rFonts w:ascii="宋体" w:eastAsia="宋体" w:hAnsi="宋体"/>
                <w:strike/>
                <w:sz w:val="24"/>
                <w:szCs w:val="24"/>
              </w:rPr>
            </w:pPr>
            <w:r w:rsidRPr="00054F5D">
              <w:rPr>
                <w:rFonts w:ascii="宋体" w:eastAsia="宋体" w:hAnsi="宋体" w:hint="eastAsia"/>
                <w:strike/>
                <w:sz w:val="24"/>
                <w:szCs w:val="24"/>
              </w:rPr>
              <w:t>早</w:t>
            </w:r>
            <w:r w:rsidRPr="00054F5D">
              <w:rPr>
                <w:rFonts w:ascii="宋体" w:eastAsia="宋体" w:hAnsi="宋体" w:hint="eastAsia"/>
                <w:sz w:val="24"/>
                <w:szCs w:val="24"/>
              </w:rPr>
              <w:t>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054F5D">
              <w:rPr>
                <w:rFonts w:ascii="宋体" w:eastAsia="宋体" w:hAnsi="宋体" w:hint="eastAsia"/>
                <w:sz w:val="24"/>
                <w:szCs w:val="24"/>
              </w:rPr>
              <w:t>天门山景区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054F5D">
              <w:rPr>
                <w:rFonts w:ascii="宋体" w:eastAsia="宋体" w:hAnsi="宋体" w:hint="eastAsia"/>
                <w:sz w:val="24"/>
                <w:szCs w:val="24"/>
              </w:rPr>
              <w:t>游览千佛洞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054F5D">
              <w:rPr>
                <w:rFonts w:ascii="宋体" w:eastAsia="宋体" w:hAnsi="宋体" w:hint="eastAsia"/>
                <w:sz w:val="24"/>
                <w:szCs w:val="24"/>
              </w:rPr>
              <w:t>观音说法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054F5D">
              <w:rPr>
                <w:rFonts w:ascii="宋体" w:eastAsia="宋体" w:hAnsi="宋体" w:hint="eastAsia"/>
                <w:sz w:val="24"/>
                <w:szCs w:val="24"/>
              </w:rPr>
              <w:t>天门峰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054F5D">
              <w:rPr>
                <w:rFonts w:ascii="宋体" w:eastAsia="宋体" w:hAnsi="宋体" w:hint="eastAsia"/>
                <w:sz w:val="24"/>
                <w:szCs w:val="24"/>
              </w:rPr>
              <w:t>观景台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054F5D">
              <w:rPr>
                <w:rFonts w:ascii="宋体" w:eastAsia="宋体" w:hAnsi="宋体" w:hint="eastAsia"/>
                <w:sz w:val="24"/>
                <w:szCs w:val="24"/>
              </w:rPr>
              <w:t>天门湖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054F5D">
              <w:rPr>
                <w:rFonts w:ascii="宋体" w:eastAsia="宋体" w:hAnsi="宋体" w:hint="eastAsia"/>
                <w:sz w:val="24"/>
                <w:szCs w:val="24"/>
              </w:rPr>
              <w:t>午餐后乘车返回大连</w:t>
            </w:r>
          </w:p>
        </w:tc>
        <w:tc>
          <w:tcPr>
            <w:tcW w:w="502" w:type="dxa"/>
            <w:gridSpan w:val="2"/>
            <w:vMerge/>
            <w:shd w:val="clear" w:color="auto" w:fill="auto"/>
            <w:vAlign w:val="center"/>
          </w:tcPr>
          <w:p w14:paraId="3C3B8569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14:paraId="5279D7EC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614F5" w:rsidRPr="00215F95" w14:paraId="5779C3DA" w14:textId="77777777" w:rsidTr="009A2858">
        <w:trPr>
          <w:trHeight w:val="113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43CDD0B6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8月14-15日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49CCA5C4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广鹿岛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B002D44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D1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14:paraId="60D5541B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11C9">
              <w:rPr>
                <w:rFonts w:ascii="宋体" w:eastAsia="宋体" w:hAnsi="宋体" w:hint="eastAsia"/>
                <w:sz w:val="24"/>
                <w:szCs w:val="24"/>
              </w:rPr>
              <w:t>皮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口港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哈仙岛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欣赏海岛风光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游泳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赶海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钓鱼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沙滩排球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海边自由活动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海边观日落（可自费品尝海味、烧烤等）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沙滩漫步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扑克麻将</w:t>
            </w:r>
          </w:p>
        </w:tc>
        <w:tc>
          <w:tcPr>
            <w:tcW w:w="502" w:type="dxa"/>
            <w:gridSpan w:val="2"/>
            <w:vMerge w:val="restart"/>
            <w:shd w:val="clear" w:color="auto" w:fill="auto"/>
            <w:vAlign w:val="center"/>
          </w:tcPr>
          <w:p w14:paraId="730877CE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14:paraId="26E91E89" w14:textId="4966AAC6" w:rsidR="003038D7" w:rsidRPr="004A59CB" w:rsidRDefault="009F64C0" w:rsidP="009A28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530</w:t>
            </w:r>
          </w:p>
          <w:p w14:paraId="58453B9E" w14:textId="77777777" w:rsidR="003038D7" w:rsidRPr="004A59CB" w:rsidRDefault="003038D7" w:rsidP="009A28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A59CB">
              <w:rPr>
                <w:rFonts w:ascii="宋体" w:eastAsia="宋体" w:hAnsi="宋体" w:hint="eastAsia"/>
                <w:b/>
                <w:sz w:val="24"/>
                <w:szCs w:val="24"/>
              </w:rPr>
              <w:t>（住宿：双标）</w:t>
            </w:r>
          </w:p>
          <w:p w14:paraId="730D1208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59CB">
              <w:rPr>
                <w:rFonts w:ascii="宋体" w:eastAsia="宋体" w:hAnsi="宋体" w:hint="eastAsia"/>
                <w:b/>
                <w:sz w:val="24"/>
                <w:szCs w:val="24"/>
              </w:rPr>
              <w:t>海</w:t>
            </w:r>
            <w:proofErr w:type="gramStart"/>
            <w:r w:rsidRPr="004A59CB">
              <w:rPr>
                <w:rFonts w:ascii="宋体" w:eastAsia="宋体" w:hAnsi="宋体" w:hint="eastAsia"/>
                <w:b/>
                <w:sz w:val="24"/>
                <w:szCs w:val="24"/>
              </w:rPr>
              <w:t>昌酒店</w:t>
            </w:r>
            <w:proofErr w:type="gramEnd"/>
          </w:p>
        </w:tc>
      </w:tr>
      <w:tr w:rsidR="00D614F5" w:rsidRPr="00215F95" w14:paraId="5D6CB3B7" w14:textId="77777777" w:rsidTr="009A2858">
        <w:trPr>
          <w:trHeight w:val="113"/>
        </w:trPr>
        <w:tc>
          <w:tcPr>
            <w:tcW w:w="1271" w:type="dxa"/>
            <w:vMerge/>
            <w:vAlign w:val="center"/>
          </w:tcPr>
          <w:p w14:paraId="755B6147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4DAFCDE3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C7A6949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D2</w:t>
            </w:r>
          </w:p>
        </w:tc>
        <w:tc>
          <w:tcPr>
            <w:tcW w:w="4548" w:type="dxa"/>
            <w:gridSpan w:val="2"/>
            <w:shd w:val="clear" w:color="auto" w:fill="auto"/>
          </w:tcPr>
          <w:p w14:paraId="2F25FDF9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11C9">
              <w:rPr>
                <w:rFonts w:ascii="宋体" w:eastAsia="宋体" w:hAnsi="宋体" w:hint="eastAsia"/>
                <w:sz w:val="24"/>
                <w:szCs w:val="24"/>
              </w:rPr>
              <w:t>自由活动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E211C9">
              <w:rPr>
                <w:rFonts w:ascii="宋体" w:eastAsia="宋体" w:hAnsi="宋体" w:hint="eastAsia"/>
                <w:sz w:val="24"/>
                <w:szCs w:val="24"/>
              </w:rPr>
              <w:t>欣赏海岛风光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E211C9">
              <w:rPr>
                <w:rFonts w:ascii="宋体" w:eastAsia="宋体" w:hAnsi="宋体" w:hint="eastAsia"/>
                <w:sz w:val="24"/>
                <w:szCs w:val="24"/>
              </w:rPr>
              <w:t>赶海、捉鱼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proofErr w:type="gramStart"/>
            <w:r w:rsidRPr="00E211C9">
              <w:rPr>
                <w:rFonts w:ascii="宋体" w:eastAsia="宋体" w:hAnsi="宋体" w:hint="eastAsia"/>
                <w:sz w:val="24"/>
                <w:szCs w:val="24"/>
              </w:rPr>
              <w:t>乘船赴皮口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E211C9">
              <w:rPr>
                <w:rFonts w:ascii="宋体" w:eastAsia="宋体" w:hAnsi="宋体"/>
                <w:sz w:val="24"/>
                <w:szCs w:val="24"/>
              </w:rPr>
              <w:t>返回大连</w:t>
            </w:r>
          </w:p>
        </w:tc>
        <w:tc>
          <w:tcPr>
            <w:tcW w:w="502" w:type="dxa"/>
            <w:gridSpan w:val="2"/>
            <w:vMerge/>
            <w:vAlign w:val="center"/>
          </w:tcPr>
          <w:p w14:paraId="5F8CF506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/>
          </w:tcPr>
          <w:p w14:paraId="3DA0D088" w14:textId="77777777" w:rsidR="003038D7" w:rsidRPr="00215F95" w:rsidRDefault="003038D7" w:rsidP="009A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B0F987E" w14:textId="4074D143" w:rsidR="00BA0DBC" w:rsidRDefault="00BA0DBC"/>
    <w:p w14:paraId="5C8CD67F" w14:textId="77777777" w:rsidR="00BA0DBC" w:rsidRDefault="00BA0DBC">
      <w:pPr>
        <w:widowControl/>
        <w:jc w:val="left"/>
      </w:pPr>
      <w:r>
        <w:br w:type="page"/>
      </w:r>
    </w:p>
    <w:p w14:paraId="40816E64" w14:textId="5107E7E9" w:rsidR="003038D7" w:rsidRPr="004C4C75" w:rsidRDefault="00BA0DBC" w:rsidP="004C4C75">
      <w:pPr>
        <w:outlineLvl w:val="2"/>
        <w:rPr>
          <w:rFonts w:ascii="宋体" w:eastAsia="宋体" w:hAnsi="宋体"/>
          <w:b/>
          <w:sz w:val="28"/>
        </w:rPr>
      </w:pPr>
      <w:r w:rsidRPr="004C4C75">
        <w:rPr>
          <w:rFonts w:ascii="宋体" w:eastAsia="宋体" w:hAnsi="宋体" w:hint="eastAsia"/>
          <w:b/>
          <w:sz w:val="28"/>
        </w:rPr>
        <w:lastRenderedPageBreak/>
        <w:t>8月12日“绿水青山”水保工程考察具体路线图：</w:t>
      </w:r>
    </w:p>
    <w:p w14:paraId="627EA0A1" w14:textId="0EAD4D31" w:rsidR="00BA0DBC" w:rsidRPr="00BA0DBC" w:rsidRDefault="00E10CB7" w:rsidP="00E10CB7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/>
          <w:noProof/>
          <w:sz w:val="28"/>
        </w:rPr>
        <w:drawing>
          <wp:inline distT="0" distB="0" distL="0" distR="0" wp14:anchorId="74EB2DB9" wp14:editId="161E8323">
            <wp:extent cx="5411308" cy="4905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35" cy="4939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0DBC" w:rsidRPr="00BA0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EF942" w14:textId="77777777" w:rsidR="006422B8" w:rsidRDefault="006422B8" w:rsidP="003038D7">
      <w:r>
        <w:separator/>
      </w:r>
    </w:p>
  </w:endnote>
  <w:endnote w:type="continuationSeparator" w:id="0">
    <w:p w14:paraId="67F8E3BA" w14:textId="77777777" w:rsidR="006422B8" w:rsidRDefault="006422B8" w:rsidP="0030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BFE70" w14:textId="77777777" w:rsidR="00562454" w:rsidRDefault="005624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32815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277B23A8" w14:textId="1CD625D5" w:rsidR="00562454" w:rsidRDefault="005624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2454">
          <w:rPr>
            <w:noProof/>
            <w:lang w:val="zh-CN"/>
          </w:rPr>
          <w:t>1</w:t>
        </w:r>
        <w:r>
          <w:fldChar w:fldCharType="end"/>
        </w:r>
      </w:p>
    </w:sdtContent>
  </w:sdt>
  <w:p w14:paraId="39F45171" w14:textId="77777777" w:rsidR="00562454" w:rsidRDefault="0056245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DD9F0" w14:textId="77777777" w:rsidR="00562454" w:rsidRDefault="005624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FC96A" w14:textId="77777777" w:rsidR="006422B8" w:rsidRDefault="006422B8" w:rsidP="003038D7">
      <w:r>
        <w:separator/>
      </w:r>
    </w:p>
  </w:footnote>
  <w:footnote w:type="continuationSeparator" w:id="0">
    <w:p w14:paraId="01C18E86" w14:textId="77777777" w:rsidR="006422B8" w:rsidRDefault="006422B8" w:rsidP="0030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FDCF" w14:textId="77777777" w:rsidR="00562454" w:rsidRDefault="005624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8DF7F" w14:textId="77777777" w:rsidR="00562454" w:rsidRDefault="005624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9CDB" w14:textId="77777777" w:rsidR="00562454" w:rsidRDefault="00562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EB"/>
    <w:rsid w:val="00054F5D"/>
    <w:rsid w:val="001454EB"/>
    <w:rsid w:val="001B2F1D"/>
    <w:rsid w:val="002F074F"/>
    <w:rsid w:val="003038D7"/>
    <w:rsid w:val="00384EC3"/>
    <w:rsid w:val="003B511E"/>
    <w:rsid w:val="003E44CF"/>
    <w:rsid w:val="004C4C75"/>
    <w:rsid w:val="00562454"/>
    <w:rsid w:val="005D4A25"/>
    <w:rsid w:val="006422B8"/>
    <w:rsid w:val="006D6196"/>
    <w:rsid w:val="00866FA5"/>
    <w:rsid w:val="00872CA5"/>
    <w:rsid w:val="009F64C0"/>
    <w:rsid w:val="00B513EC"/>
    <w:rsid w:val="00B93D49"/>
    <w:rsid w:val="00B96433"/>
    <w:rsid w:val="00BA04DD"/>
    <w:rsid w:val="00BA0DBC"/>
    <w:rsid w:val="00BB1F0E"/>
    <w:rsid w:val="00BD57FD"/>
    <w:rsid w:val="00BE2970"/>
    <w:rsid w:val="00C0729B"/>
    <w:rsid w:val="00C32C6F"/>
    <w:rsid w:val="00C841F1"/>
    <w:rsid w:val="00D614F5"/>
    <w:rsid w:val="00DE1EC5"/>
    <w:rsid w:val="00E1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EC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8D7"/>
    <w:rPr>
      <w:sz w:val="18"/>
      <w:szCs w:val="18"/>
    </w:rPr>
  </w:style>
  <w:style w:type="table" w:styleId="a5">
    <w:name w:val="Table Grid"/>
    <w:basedOn w:val="a1"/>
    <w:uiPriority w:val="39"/>
    <w:rsid w:val="00303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03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624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4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8D7"/>
    <w:rPr>
      <w:sz w:val="18"/>
      <w:szCs w:val="18"/>
    </w:rPr>
  </w:style>
  <w:style w:type="table" w:styleId="a5">
    <w:name w:val="Table Grid"/>
    <w:basedOn w:val="a1"/>
    <w:uiPriority w:val="39"/>
    <w:rsid w:val="00303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03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624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 天元</dc:creator>
  <cp:keywords/>
  <dc:description/>
  <cp:lastModifiedBy>Lenovo</cp:lastModifiedBy>
  <cp:revision>3</cp:revision>
  <dcterms:created xsi:type="dcterms:W3CDTF">2019-05-14T04:03:00Z</dcterms:created>
  <dcterms:modified xsi:type="dcterms:W3CDTF">2019-05-14T04:15:00Z</dcterms:modified>
</cp:coreProperties>
</file>